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A5" w:rsidRDefault="001600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>ПО СНИЖЕНИЮ РИСКОВ ЗАВОЗА И РАСПРОСТРАНЕНИЯ НОВОЙ</w:t>
      </w:r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>
        <w:t>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</w:t>
      </w:r>
      <w:proofErr w:type="spellEnd"/>
      <w:r>
        <w:t xml:space="preserve">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</w:t>
      </w:r>
      <w:r>
        <w:lastRenderedPageBreak/>
        <w:t>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</w:t>
      </w:r>
      <w:proofErr w:type="spellEnd"/>
      <w:r>
        <w:t xml:space="preserve">-центр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/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5"/>
    <w:rsid w:val="00081887"/>
    <w:rsid w:val="001600A5"/>
    <w:rsid w:val="006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655F-7B04-4738-BB4E-D9F4AED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Воробьева Вера Евгеньевна</cp:lastModifiedBy>
  <cp:revision>2</cp:revision>
  <dcterms:created xsi:type="dcterms:W3CDTF">2020-03-16T05:41:00Z</dcterms:created>
  <dcterms:modified xsi:type="dcterms:W3CDTF">2020-03-16T05:41:00Z</dcterms:modified>
</cp:coreProperties>
</file>