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3379" w14:textId="77777777" w:rsidR="005A28A5" w:rsidRDefault="005A28A5" w:rsidP="005A28A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5DC49A2C" w14:textId="77777777" w:rsidR="005A28A5" w:rsidRDefault="005A28A5" w:rsidP="005A28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конкурсе совместного творчества детей и родителей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«Символы Победы»</w:t>
      </w:r>
    </w:p>
    <w:p w14:paraId="5A5B756E" w14:textId="4DCC34EC" w:rsidR="005A28A5" w:rsidRPr="00FB289F" w:rsidRDefault="005A28A5" w:rsidP="005A28A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МАДОУ</w:t>
      </w:r>
      <w:r w:rsidR="00FB289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√10</w:t>
      </w:r>
    </w:p>
    <w:p w14:paraId="01B4E8F0" w14:textId="77777777" w:rsidR="005A28A5" w:rsidRDefault="005A28A5" w:rsidP="005A28A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458E8DA" w14:textId="77777777" w:rsidR="005A28A5" w:rsidRDefault="005A28A5" w:rsidP="005A28A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14:paraId="31E9A660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b/>
          <w:bCs/>
          <w:sz w:val="24"/>
          <w:szCs w:val="24"/>
          <w:lang w:eastAsia="ru-RU"/>
        </w:rPr>
        <w:t>Цели и задачи конкурса:</w:t>
      </w:r>
    </w:p>
    <w:p w14:paraId="6BA07DAD" w14:textId="77777777" w:rsidR="005A28A5" w:rsidRPr="00007B49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 xml:space="preserve">1.Конкурс проводится в целях </w:t>
      </w:r>
      <w:r w:rsidRPr="00007B49">
        <w:rPr>
          <w:rFonts w:ascii="Times New Roman" w:eastAsia="Adobe Fangsong Std R" w:hAnsi="Times New Roman"/>
          <w:sz w:val="24"/>
          <w:szCs w:val="24"/>
          <w:lang w:eastAsia="ru-RU"/>
        </w:rPr>
        <w:t>укрепления взаимодействия семьи и детского сада и поддержки совместного детско-родительского семейного творчества, патриотического воспитания дошкольников</w:t>
      </w:r>
      <w:r>
        <w:rPr>
          <w:rFonts w:ascii="Times New Roman" w:eastAsia="Adobe Fangsong Std R" w:hAnsi="Times New Roman"/>
          <w:sz w:val="24"/>
          <w:szCs w:val="24"/>
          <w:lang w:eastAsia="ru-RU"/>
        </w:rPr>
        <w:t>.</w:t>
      </w:r>
    </w:p>
    <w:p w14:paraId="070236A9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2.  Задачи конкурса:</w:t>
      </w:r>
    </w:p>
    <w:p w14:paraId="7AF79894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- расширить способы взаимодействия семьи и ДОУ</w:t>
      </w:r>
    </w:p>
    <w:p w14:paraId="07A565E6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- привлечь родителей к активному участию в жизни детского сада</w:t>
      </w:r>
    </w:p>
    <w:p w14:paraId="6F42CCE4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- поддержка совместного детско-родительского семейного творчества</w:t>
      </w:r>
    </w:p>
    <w:p w14:paraId="70BB4AB3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 xml:space="preserve">- </w:t>
      </w:r>
      <w:r w:rsidRPr="00007B49">
        <w:rPr>
          <w:rFonts w:ascii="Times New Roman" w:eastAsia="Adobe Fangsong Std R" w:hAnsi="Times New Roman"/>
          <w:sz w:val="24"/>
          <w:szCs w:val="24"/>
          <w:lang w:eastAsia="ru-RU"/>
        </w:rPr>
        <w:t>воспитание у д</w:t>
      </w:r>
      <w:r>
        <w:rPr>
          <w:rFonts w:ascii="Times New Roman" w:eastAsia="Adobe Fangsong Std R" w:hAnsi="Times New Roman"/>
          <w:sz w:val="24"/>
          <w:szCs w:val="24"/>
          <w:lang w:eastAsia="ru-RU"/>
        </w:rPr>
        <w:t>етей старшего дошкольного возраста</w:t>
      </w:r>
      <w:r w:rsidRPr="00007B49">
        <w:rPr>
          <w:rFonts w:ascii="Times New Roman" w:eastAsia="Adobe Fangsong Std R" w:hAnsi="Times New Roman"/>
          <w:sz w:val="24"/>
          <w:szCs w:val="24"/>
          <w:lang w:eastAsia="ru-RU"/>
        </w:rPr>
        <w:t xml:space="preserve"> гражданственности и патриотизма, уважения к бессмертному воинскому подвигу</w:t>
      </w:r>
      <w:r>
        <w:rPr>
          <w:rFonts w:ascii="Times New Roman" w:eastAsia="Adobe Fangsong Std R" w:hAnsi="Times New Roman"/>
          <w:sz w:val="24"/>
          <w:szCs w:val="24"/>
          <w:lang w:eastAsia="ru-RU"/>
        </w:rPr>
        <w:t>.</w:t>
      </w:r>
    </w:p>
    <w:p w14:paraId="5C2DA93D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b/>
          <w:bCs/>
          <w:sz w:val="24"/>
          <w:szCs w:val="24"/>
          <w:lang w:eastAsia="ru-RU"/>
        </w:rPr>
        <w:t>Участники конкурса:</w:t>
      </w:r>
    </w:p>
    <w:p w14:paraId="5EC27EDF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В конкурсе принимают участие воспитанники и родители ДОУ.</w:t>
      </w:r>
    </w:p>
    <w:p w14:paraId="668A1890" w14:textId="20D988E3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 xml:space="preserve">Сроки проведения конкурса: </w:t>
      </w:r>
      <w:r w:rsidR="00507B13">
        <w:rPr>
          <w:rFonts w:ascii="Times New Roman" w:eastAsia="Adobe Fangsong Std R" w:hAnsi="Times New Roman"/>
          <w:sz w:val="24"/>
          <w:szCs w:val="24"/>
          <w:lang w:eastAsia="ru-RU"/>
        </w:rPr>
        <w:t xml:space="preserve">с </w:t>
      </w:r>
      <w:r w:rsidR="00E21AFC">
        <w:rPr>
          <w:rFonts w:ascii="Times New Roman" w:eastAsia="Adobe Fangsong Std R" w:hAnsi="Times New Roman"/>
          <w:sz w:val="24"/>
          <w:szCs w:val="24"/>
          <w:lang w:eastAsia="ru-RU"/>
        </w:rPr>
        <w:t>14 по 30 а</w:t>
      </w:r>
      <w:r w:rsidR="00DC3D8B">
        <w:rPr>
          <w:rFonts w:ascii="Times New Roman" w:eastAsia="Adobe Fangsong Std R" w:hAnsi="Times New Roman"/>
          <w:sz w:val="24"/>
          <w:szCs w:val="24"/>
          <w:lang w:eastAsia="ru-RU"/>
        </w:rPr>
        <w:t>п</w:t>
      </w:r>
      <w:r w:rsidR="00E21AFC">
        <w:rPr>
          <w:rFonts w:ascii="Times New Roman" w:eastAsia="Adobe Fangsong Std R" w:hAnsi="Times New Roman"/>
          <w:sz w:val="24"/>
          <w:szCs w:val="24"/>
          <w:lang w:eastAsia="ru-RU"/>
        </w:rPr>
        <w:t>реля 2025 года</w:t>
      </w:r>
    </w:p>
    <w:p w14:paraId="5ADD2733" w14:textId="0FADC522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 xml:space="preserve">Выставка творческих работ с </w:t>
      </w:r>
      <w:r w:rsidR="00E21AFC">
        <w:rPr>
          <w:rFonts w:ascii="Times New Roman" w:eastAsia="Adobe Fangsong Std R" w:hAnsi="Times New Roman"/>
          <w:sz w:val="24"/>
          <w:szCs w:val="24"/>
          <w:lang w:eastAsia="ru-RU"/>
        </w:rPr>
        <w:t>21 апреля по 14 мая 2025</w:t>
      </w:r>
      <w:r>
        <w:rPr>
          <w:rFonts w:ascii="Times New Roman" w:eastAsia="Adobe Fangsong Std R" w:hAnsi="Times New Roman"/>
          <w:sz w:val="24"/>
          <w:szCs w:val="24"/>
          <w:lang w:eastAsia="ru-RU"/>
        </w:rPr>
        <w:t xml:space="preserve"> года</w:t>
      </w:r>
    </w:p>
    <w:p w14:paraId="7135B607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b/>
          <w:bCs/>
          <w:sz w:val="24"/>
          <w:szCs w:val="24"/>
          <w:lang w:eastAsia="ru-RU"/>
        </w:rPr>
        <w:t>Условия конкурса:</w:t>
      </w:r>
    </w:p>
    <w:p w14:paraId="349516F7" w14:textId="77777777" w:rsidR="005A28A5" w:rsidRDefault="005A28A5" w:rsidP="005A28A5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Участие в конкурсе могут принять рисунки и поделки детей, выполненные самостоятельно или совместно с родителями.</w:t>
      </w:r>
    </w:p>
    <w:p w14:paraId="569ED546" w14:textId="77777777" w:rsidR="005A28A5" w:rsidRDefault="005A28A5" w:rsidP="005A28A5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Рисунок может быть выполнен в любой технике: рисунок карандашом, фломастером, углем, сангиной, акварелью, гуашью и другими художественными материалами.</w:t>
      </w:r>
    </w:p>
    <w:p w14:paraId="2668CC93" w14:textId="77777777" w:rsidR="005A28A5" w:rsidRDefault="005A28A5" w:rsidP="005A28A5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Поделка может быть выполнена из любого экологически чистого материала. Родители с детьми сами определяют изображаемый персонаж, технику исполнения: на плоскости или в виде малой скульптурной формы, природный или бросовый материал.</w:t>
      </w:r>
    </w:p>
    <w:p w14:paraId="1D7CFDB2" w14:textId="77777777" w:rsidR="005A28A5" w:rsidRDefault="005A28A5" w:rsidP="005A28A5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Оценка работ проводится по следующим номинациям:</w:t>
      </w:r>
    </w:p>
    <w:p w14:paraId="5F1D446B" w14:textId="77777777" w:rsidR="005A28A5" w:rsidRDefault="005A28A5" w:rsidP="005A28A5">
      <w:pPr>
        <w:spacing w:after="0" w:line="240" w:lineRule="auto"/>
        <w:ind w:left="284"/>
        <w:contextualSpacing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«Рисунок»</w:t>
      </w:r>
    </w:p>
    <w:p w14:paraId="00D6A3E7" w14:textId="77777777" w:rsidR="005A28A5" w:rsidRDefault="005A28A5" w:rsidP="005A28A5">
      <w:pPr>
        <w:spacing w:after="0" w:line="240" w:lineRule="auto"/>
        <w:ind w:left="284"/>
        <w:contextualSpacing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«Коллаж»</w:t>
      </w:r>
    </w:p>
    <w:p w14:paraId="455A7F07" w14:textId="77777777" w:rsidR="005A28A5" w:rsidRDefault="005A28A5" w:rsidP="005A28A5">
      <w:pPr>
        <w:spacing w:after="0" w:line="240" w:lineRule="auto"/>
        <w:ind w:left="284"/>
        <w:contextualSpacing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«Поделка»</w:t>
      </w:r>
    </w:p>
    <w:p w14:paraId="3BC80C88" w14:textId="77777777" w:rsidR="005A28A5" w:rsidRDefault="005A28A5" w:rsidP="005A28A5">
      <w:pPr>
        <w:spacing w:after="0" w:line="240" w:lineRule="auto"/>
        <w:ind w:left="284"/>
        <w:contextualSpacing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 xml:space="preserve">«Макет» </w:t>
      </w:r>
    </w:p>
    <w:p w14:paraId="04958C4F" w14:textId="77777777" w:rsidR="005A28A5" w:rsidRDefault="005A28A5" w:rsidP="005A28A5">
      <w:pPr>
        <w:spacing w:after="0" w:line="240" w:lineRule="auto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b/>
          <w:bCs/>
          <w:sz w:val="24"/>
          <w:szCs w:val="24"/>
          <w:lang w:eastAsia="ru-RU"/>
        </w:rPr>
        <w:t>Требования к оформлению работы:</w:t>
      </w:r>
    </w:p>
    <w:p w14:paraId="78347070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1. Название работы.</w:t>
      </w:r>
    </w:p>
    <w:p w14:paraId="0ECA6C4E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2. Фамилия семьи (например, семья Ивановых)</w:t>
      </w:r>
    </w:p>
    <w:p w14:paraId="06A9AA4E" w14:textId="77777777" w:rsidR="005A28A5" w:rsidRDefault="005A28A5" w:rsidP="005A28A5">
      <w:pPr>
        <w:spacing w:after="0" w:line="240" w:lineRule="auto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3. Название группы</w:t>
      </w:r>
    </w:p>
    <w:p w14:paraId="35F72E21" w14:textId="77777777" w:rsidR="005A28A5" w:rsidRDefault="005A28A5" w:rsidP="005A28A5">
      <w:pPr>
        <w:spacing w:after="0" w:line="240" w:lineRule="auto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 </w:t>
      </w:r>
      <w:r>
        <w:rPr>
          <w:rFonts w:ascii="Times New Roman" w:eastAsia="Adobe Fangsong Std R" w:hAnsi="Times New Roman"/>
          <w:b/>
          <w:bCs/>
          <w:sz w:val="24"/>
          <w:szCs w:val="24"/>
          <w:lang w:eastAsia="ru-RU"/>
        </w:rPr>
        <w:t>Оценка работы:</w:t>
      </w:r>
    </w:p>
    <w:p w14:paraId="66B17FE1" w14:textId="77777777" w:rsidR="005A28A5" w:rsidRDefault="005A28A5" w:rsidP="005A28A5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Выполнение условий Конкурса (соответствие тематике)</w:t>
      </w:r>
    </w:p>
    <w:p w14:paraId="4283B70D" w14:textId="77777777" w:rsidR="005A28A5" w:rsidRDefault="005A28A5" w:rsidP="005A28A5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Эстетичность оформления работы, а также выполнение требований к оформлению</w:t>
      </w:r>
    </w:p>
    <w:p w14:paraId="52123F2B" w14:textId="77777777" w:rsidR="005A28A5" w:rsidRDefault="005A28A5" w:rsidP="005A28A5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Оригинальность выполнения и передача образа в работе</w:t>
      </w:r>
    </w:p>
    <w:p w14:paraId="210E3F79" w14:textId="77777777" w:rsidR="005A28A5" w:rsidRDefault="005A28A5" w:rsidP="005A28A5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284" w:hanging="284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Проявление творчества детей и родителей</w:t>
      </w:r>
    </w:p>
    <w:p w14:paraId="3AA5B92F" w14:textId="77777777" w:rsidR="005A28A5" w:rsidRDefault="005A28A5" w:rsidP="005A28A5">
      <w:pPr>
        <w:spacing w:after="0" w:line="240" w:lineRule="auto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b/>
          <w:bCs/>
          <w:sz w:val="24"/>
          <w:szCs w:val="24"/>
          <w:lang w:eastAsia="ru-RU"/>
        </w:rPr>
        <w:t> Подведение итогов:</w:t>
      </w:r>
    </w:p>
    <w:p w14:paraId="02BE0AB5" w14:textId="77777777" w:rsidR="005A28A5" w:rsidRDefault="005A28A5" w:rsidP="005A28A5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 xml:space="preserve">Итоги конкурса подводятся на заседании жюри конкурса </w:t>
      </w:r>
      <w:proofErr w:type="spellStart"/>
      <w:r>
        <w:rPr>
          <w:rFonts w:ascii="Times New Roman" w:eastAsia="Adobe Fangsong Std R" w:hAnsi="Times New Roman"/>
          <w:sz w:val="24"/>
          <w:szCs w:val="24"/>
          <w:lang w:eastAsia="ru-RU"/>
        </w:rPr>
        <w:t>чч</w:t>
      </w:r>
      <w:proofErr w:type="spellEnd"/>
      <w:r>
        <w:rPr>
          <w:rFonts w:ascii="Times New Roman" w:eastAsia="Adobe Fangsong Std R" w:hAnsi="Times New Roman"/>
          <w:sz w:val="24"/>
          <w:szCs w:val="24"/>
          <w:lang w:eastAsia="ru-RU"/>
        </w:rPr>
        <w:t xml:space="preserve"> мм года по результатам оценочных листов конкурса членов жюри.</w:t>
      </w:r>
    </w:p>
    <w:p w14:paraId="4FAD71EF" w14:textId="77777777" w:rsidR="005A28A5" w:rsidRDefault="005A28A5" w:rsidP="005A28A5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hanging="720"/>
        <w:jc w:val="both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Победители награждаются дипломами, участники – сертификатами участия в конкурсе.</w:t>
      </w:r>
    </w:p>
    <w:p w14:paraId="4BF8AFCC" w14:textId="77777777" w:rsidR="005A28A5" w:rsidRDefault="005A28A5" w:rsidP="005A28A5">
      <w:pPr>
        <w:spacing w:after="0" w:line="240" w:lineRule="auto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b/>
          <w:bCs/>
          <w:sz w:val="24"/>
          <w:szCs w:val="24"/>
          <w:lang w:eastAsia="ru-RU"/>
        </w:rPr>
        <w:t>Состав жюри конкурса:</w:t>
      </w:r>
    </w:p>
    <w:p w14:paraId="1E7D0B04" w14:textId="77777777" w:rsidR="005A28A5" w:rsidRDefault="005A28A5" w:rsidP="005A28A5">
      <w:pPr>
        <w:spacing w:after="0" w:line="240" w:lineRule="auto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 xml:space="preserve">Председатель жюри конкурса  - </w:t>
      </w:r>
    </w:p>
    <w:p w14:paraId="3E1C4D21" w14:textId="77777777" w:rsidR="005A28A5" w:rsidRDefault="005A28A5" w:rsidP="005A28A5">
      <w:pPr>
        <w:spacing w:after="0" w:line="240" w:lineRule="auto"/>
        <w:rPr>
          <w:rFonts w:ascii="Times New Roman" w:eastAsia="Adobe Fangsong Std R" w:hAnsi="Times New Roman"/>
          <w:sz w:val="24"/>
          <w:szCs w:val="24"/>
          <w:lang w:eastAsia="ru-RU"/>
        </w:rPr>
      </w:pPr>
      <w:r>
        <w:rPr>
          <w:rFonts w:ascii="Times New Roman" w:eastAsia="Adobe Fangsong Std R" w:hAnsi="Times New Roman"/>
          <w:sz w:val="24"/>
          <w:szCs w:val="24"/>
          <w:lang w:eastAsia="ru-RU"/>
        </w:rPr>
        <w:t>Члены жюри конкурса:</w:t>
      </w:r>
    </w:p>
    <w:p w14:paraId="5EC7B910" w14:textId="77777777" w:rsidR="005A28A5" w:rsidRDefault="005A28A5" w:rsidP="005A28A5">
      <w:pPr>
        <w:spacing w:after="0" w:line="240" w:lineRule="auto"/>
      </w:pPr>
    </w:p>
    <w:p w14:paraId="2F137EFE" w14:textId="77777777" w:rsidR="005A28A5" w:rsidRDefault="005A28A5" w:rsidP="005A28A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Оценочный лист конкурса совместного творчества детей и родителей </w:t>
      </w:r>
    </w:p>
    <w:p w14:paraId="19FBAA7F" w14:textId="77777777" w:rsidR="005A28A5" w:rsidRDefault="005A28A5" w:rsidP="005A28A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«Символы Победы»</w:t>
      </w:r>
    </w:p>
    <w:tbl>
      <w:tblPr>
        <w:tblStyle w:val="1"/>
        <w:tblW w:w="10774" w:type="dxa"/>
        <w:tblInd w:w="-998" w:type="dxa"/>
        <w:tblLook w:val="04A0" w:firstRow="1" w:lastRow="0" w:firstColumn="1" w:lastColumn="0" w:noHBand="0" w:noVBand="1"/>
      </w:tblPr>
      <w:tblGrid>
        <w:gridCol w:w="2370"/>
        <w:gridCol w:w="2801"/>
        <w:gridCol w:w="2801"/>
        <w:gridCol w:w="2802"/>
      </w:tblGrid>
      <w:tr w:rsidR="005A28A5" w14:paraId="2A1115B8" w14:textId="77777777" w:rsidTr="001F05E3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83E8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Номинация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36D8" w14:textId="77777777" w:rsidR="005A28A5" w:rsidRDefault="005A28A5" w:rsidP="001F05E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Cs w:val="24"/>
              </w:rPr>
              <w:t xml:space="preserve"> место</w:t>
            </w:r>
          </w:p>
          <w:p w14:paraId="0639D4F7" w14:textId="77777777" w:rsidR="005A28A5" w:rsidRDefault="005A28A5" w:rsidP="001F05E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(фамилия, имя ребенка, № группы)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A8B2" w14:textId="77777777" w:rsidR="005A28A5" w:rsidRDefault="005A28A5" w:rsidP="001F05E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Cs w:val="24"/>
              </w:rPr>
              <w:t xml:space="preserve"> место</w:t>
            </w:r>
          </w:p>
          <w:p w14:paraId="1B73B1DF" w14:textId="77777777" w:rsidR="005A28A5" w:rsidRDefault="005A28A5" w:rsidP="001F05E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(фамилия, имя ребенка, № группы)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7F92" w14:textId="77777777" w:rsidR="005A28A5" w:rsidRDefault="005A28A5" w:rsidP="001F05E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Cs w:val="24"/>
              </w:rPr>
              <w:t xml:space="preserve"> место</w:t>
            </w:r>
          </w:p>
          <w:p w14:paraId="5CD9C96C" w14:textId="77777777" w:rsidR="005A28A5" w:rsidRDefault="005A28A5" w:rsidP="001F05E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(фамилия, имя ребенка, № группы)</w:t>
            </w:r>
          </w:p>
        </w:tc>
      </w:tr>
      <w:tr w:rsidR="005A28A5" w14:paraId="69D92319" w14:textId="77777777" w:rsidTr="001F05E3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F361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«Рисунок»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D1A4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49924EBA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0CE320B9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006B02F2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245CB80F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140DEF7F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75A98428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033FF0C1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4703BB5C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8872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6DF4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5A28A5" w14:paraId="35C3DDB1" w14:textId="77777777" w:rsidTr="001F05E3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460DB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«Коллаж»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852D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72960475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0035F91D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31A283B6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42A39D1C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19CF01AF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35804721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15358B71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42332858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9DF2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2EEB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5A28A5" w14:paraId="1B981FFA" w14:textId="77777777" w:rsidTr="001F05E3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8D7E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«Поделка»</w:t>
            </w:r>
          </w:p>
          <w:p w14:paraId="006CEB7A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4C7B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208D0E7C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5E717D64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42E45712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4CED1D0A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3F7FD7C2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26850020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57628C83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7AB562F7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94B8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1B67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5A28A5" w14:paraId="22549833" w14:textId="77777777" w:rsidTr="001F05E3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8054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«Макет»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ED70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1D3389C7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5D395196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7AFBCD77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2906569A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73351BE6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577C2B1B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518EA1DE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67E4B38A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4BC89291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B1EB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7E22" w14:textId="77777777" w:rsidR="005A28A5" w:rsidRDefault="005A28A5" w:rsidP="001F05E3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225F98B2" w14:textId="77777777" w:rsidR="005A28A5" w:rsidRDefault="005A28A5" w:rsidP="005A28A5">
      <w:pPr>
        <w:widowControl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14:paraId="4871B908" w14:textId="77777777" w:rsidR="005A28A5" w:rsidRDefault="005A28A5" w:rsidP="005A28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D455FA" w14:textId="77777777" w:rsidR="005A28A5" w:rsidRDefault="005A28A5" w:rsidP="005A28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 жюри: _______________/____________________</w:t>
      </w:r>
    </w:p>
    <w:p w14:paraId="65F32B23" w14:textId="77777777" w:rsidR="005A28A5" w:rsidRDefault="005A28A5" w:rsidP="005A28A5"/>
    <w:p w14:paraId="3CCADD51" w14:textId="77777777" w:rsidR="00FE0E75" w:rsidRDefault="00FE0E75"/>
    <w:sectPr w:rsidR="00FE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Fangsong Std R">
    <w:altName w:val="Arial Unicode MS"/>
    <w:charset w:val="80"/>
    <w:family w:val="roman"/>
    <w:notTrueType/>
    <w:pitch w:val="variable"/>
    <w:sig w:usb0="00000000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435B9"/>
    <w:multiLevelType w:val="hybridMultilevel"/>
    <w:tmpl w:val="7B24A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037BA"/>
    <w:multiLevelType w:val="multilevel"/>
    <w:tmpl w:val="19CE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041FCD"/>
    <w:multiLevelType w:val="multilevel"/>
    <w:tmpl w:val="43E0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3531062">
    <w:abstractNumId w:val="0"/>
  </w:num>
  <w:num w:numId="2" w16cid:durableId="979193308">
    <w:abstractNumId w:val="1"/>
  </w:num>
  <w:num w:numId="3" w16cid:durableId="499856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10F"/>
    <w:rsid w:val="00507B13"/>
    <w:rsid w:val="005A28A5"/>
    <w:rsid w:val="009F699D"/>
    <w:rsid w:val="00A06EA2"/>
    <w:rsid w:val="00DC3D8B"/>
    <w:rsid w:val="00E21AFC"/>
    <w:rsid w:val="00FA510F"/>
    <w:rsid w:val="00FB289F"/>
    <w:rsid w:val="00FE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A791"/>
  <w15:chartTrackingRefBased/>
  <w15:docId w15:val="{AFBDFC5B-EF62-448E-948F-0CBC4010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8A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A28A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Лусине Карапетян</cp:lastModifiedBy>
  <cp:revision>5</cp:revision>
  <dcterms:created xsi:type="dcterms:W3CDTF">2025-04-12T07:52:00Z</dcterms:created>
  <dcterms:modified xsi:type="dcterms:W3CDTF">2025-04-12T07:58:00Z</dcterms:modified>
</cp:coreProperties>
</file>