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66"/>
  <w:body>
    <w:p w:rsidR="000C7B5E" w:rsidRPr="001C24DB" w:rsidRDefault="006D1E3F" w:rsidP="001C24DB">
      <w:pPr>
        <w:pStyle w:val="a4"/>
        <w:jc w:val="center"/>
        <w:rPr>
          <w:b/>
          <w:iCs/>
          <w:color w:val="17365D" w:themeColor="text2" w:themeShade="BF"/>
          <w:sz w:val="48"/>
          <w:szCs w:val="48"/>
        </w:rPr>
      </w:pPr>
      <w:r w:rsidRPr="006D1E3F">
        <w:rPr>
          <w:b/>
          <w:iCs/>
          <w:noProof/>
          <w:color w:val="002060"/>
          <w:sz w:val="48"/>
          <w:szCs w:val="48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6" type="#_x0000_t183" style="position:absolute;left:0;text-align:left;margin-left:-19.05pt;margin-top:29.2pt;width:146.25pt;height:128.25pt;z-index:251660288" fillcolor="yellow"/>
        </w:pict>
      </w:r>
      <w:r w:rsidR="0026560B" w:rsidRPr="001C24DB">
        <w:rPr>
          <w:b/>
          <w:iCs/>
          <w:color w:val="17365D" w:themeColor="text2" w:themeShade="BF"/>
          <w:sz w:val="48"/>
          <w:szCs w:val="48"/>
        </w:rPr>
        <w:t>М</w:t>
      </w:r>
      <w:r w:rsidR="00EF6D83">
        <w:rPr>
          <w:b/>
          <w:iCs/>
          <w:color w:val="17365D" w:themeColor="text2" w:themeShade="BF"/>
          <w:sz w:val="48"/>
          <w:szCs w:val="48"/>
        </w:rPr>
        <w:t>А</w:t>
      </w:r>
      <w:r w:rsidR="0026560B" w:rsidRPr="001C24DB">
        <w:rPr>
          <w:b/>
          <w:iCs/>
          <w:color w:val="17365D" w:themeColor="text2" w:themeShade="BF"/>
          <w:sz w:val="48"/>
          <w:szCs w:val="48"/>
        </w:rPr>
        <w:t xml:space="preserve">ДОУ </w:t>
      </w:r>
      <w:r w:rsidR="00036C35">
        <w:rPr>
          <w:b/>
          <w:iCs/>
          <w:color w:val="17365D" w:themeColor="text2" w:themeShade="BF"/>
          <w:sz w:val="48"/>
          <w:szCs w:val="48"/>
        </w:rPr>
        <w:t xml:space="preserve">«Детский сад </w:t>
      </w:r>
      <w:r w:rsidR="00EF6D83">
        <w:rPr>
          <w:b/>
          <w:iCs/>
          <w:color w:val="17365D" w:themeColor="text2" w:themeShade="BF"/>
          <w:sz w:val="48"/>
          <w:szCs w:val="48"/>
        </w:rPr>
        <w:t>№ 1</w:t>
      </w:r>
      <w:r w:rsidR="00036C35" w:rsidRPr="001C24DB">
        <w:rPr>
          <w:b/>
          <w:iCs/>
          <w:color w:val="17365D" w:themeColor="text2" w:themeShade="BF"/>
          <w:sz w:val="48"/>
          <w:szCs w:val="48"/>
        </w:rPr>
        <w:t xml:space="preserve">0 </w:t>
      </w:r>
      <w:r w:rsidR="0026560B" w:rsidRPr="001C24DB">
        <w:rPr>
          <w:b/>
          <w:iCs/>
          <w:color w:val="17365D" w:themeColor="text2" w:themeShade="BF"/>
          <w:sz w:val="48"/>
          <w:szCs w:val="48"/>
        </w:rPr>
        <w:t>«</w:t>
      </w:r>
      <w:r w:rsidR="00EF6D83">
        <w:rPr>
          <w:b/>
          <w:iCs/>
          <w:color w:val="17365D" w:themeColor="text2" w:themeShade="BF"/>
          <w:sz w:val="48"/>
          <w:szCs w:val="48"/>
        </w:rPr>
        <w:t>Теремок</w:t>
      </w:r>
      <w:r w:rsidR="0026560B" w:rsidRPr="001C24DB">
        <w:rPr>
          <w:b/>
          <w:iCs/>
          <w:color w:val="17365D" w:themeColor="text2" w:themeShade="BF"/>
          <w:sz w:val="48"/>
          <w:szCs w:val="48"/>
        </w:rPr>
        <w:t>»</w:t>
      </w:r>
    </w:p>
    <w:p w:rsidR="001C24DB" w:rsidRDefault="001C24DB" w:rsidP="001C24DB">
      <w:pPr>
        <w:pStyle w:val="a4"/>
        <w:jc w:val="center"/>
        <w:rPr>
          <w:b/>
          <w:iCs/>
          <w:color w:val="002060"/>
          <w:sz w:val="48"/>
          <w:szCs w:val="48"/>
        </w:rPr>
      </w:pPr>
    </w:p>
    <w:p w:rsidR="00036C35" w:rsidRPr="001C24DB" w:rsidRDefault="00036C35" w:rsidP="00FF40B2">
      <w:pPr>
        <w:pStyle w:val="a4"/>
        <w:rPr>
          <w:b/>
          <w:iCs/>
          <w:color w:val="002060"/>
          <w:sz w:val="48"/>
          <w:szCs w:val="48"/>
        </w:rPr>
      </w:pPr>
    </w:p>
    <w:p w:rsidR="005733C5" w:rsidRDefault="0026560B" w:rsidP="005733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t>П</w:t>
      </w:r>
      <w:r w:rsidR="005733C5" w:rsidRPr="009C0082"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t>роект</w:t>
      </w:r>
      <w:r w:rsidR="000C7B5E"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t xml:space="preserve"> по театральной деятельности в подготовительной группе</w:t>
      </w:r>
    </w:p>
    <w:p w:rsidR="009C0082" w:rsidRPr="00036C35" w:rsidRDefault="00D47DBA" w:rsidP="00036C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t>« Театр и М</w:t>
      </w:r>
      <w:r w:rsidR="0026560B">
        <w:rPr>
          <w:rFonts w:ascii="Times New Roman" w:eastAsia="Times New Roman" w:hAnsi="Times New Roman" w:cs="Times New Roman"/>
          <w:b/>
          <w:bCs/>
          <w:color w:val="17365D" w:themeColor="text2" w:themeShade="BF"/>
          <w:sz w:val="72"/>
          <w:szCs w:val="72"/>
        </w:rPr>
        <w:t>ы»</w:t>
      </w:r>
    </w:p>
    <w:p w:rsidR="009C0082" w:rsidRPr="008D64CD" w:rsidRDefault="00ED64F5" w:rsidP="008D64CD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3057525" cy="3095625"/>
            <wp:effectExtent l="0" t="0" r="9525" b="0"/>
            <wp:docPr id="21" name="Рисунок 8" descr="C:\Documents and Settings\Ирина\Рабочий стол\46661da4f7a38d1cf7887daaa8bc0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Ирина\Рабочий стол\46661da4f7a38d1cf7887daaa8bc073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782F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Воспитатель</w:t>
      </w:r>
      <w:r w:rsidR="000C7B5E" w:rsidRPr="000C7B5E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:</w:t>
      </w:r>
      <w:r w:rsidR="001C24DB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 xml:space="preserve"> </w:t>
      </w:r>
      <w:r w:rsidR="000C7B5E" w:rsidRPr="000C7B5E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 xml:space="preserve"> </w:t>
      </w:r>
      <w:r w:rsidR="00EF6D83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>Панова Н.А.</w:t>
      </w:r>
    </w:p>
    <w:p w:rsidR="008D64CD" w:rsidRPr="000C7B5E" w:rsidRDefault="008D64CD" w:rsidP="001C24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 xml:space="preserve">                                                                     </w:t>
      </w:r>
    </w:p>
    <w:p w:rsidR="00036C35" w:rsidRPr="00036C35" w:rsidRDefault="00036C35" w:rsidP="00036C35">
      <w:pPr>
        <w:spacing w:before="100" w:beforeAutospacing="1" w:after="100" w:afterAutospacing="1" w:line="240" w:lineRule="auto"/>
        <w:ind w:left="-426"/>
        <w:jc w:val="right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</w:p>
    <w:p w:rsidR="00D47DBA" w:rsidRDefault="006E5BE0" w:rsidP="00D47DBA">
      <w:pPr>
        <w:spacing w:before="100" w:beforeAutospacing="1" w:after="100" w:afterAutospacing="1" w:line="240" w:lineRule="auto"/>
        <w:jc w:val="center"/>
        <w:rPr>
          <w:b/>
          <w:i/>
          <w:iCs/>
          <w:color w:val="7030A0"/>
        </w:rPr>
      </w:pPr>
      <w:r w:rsidRPr="006E5BE0">
        <w:rPr>
          <w:rFonts w:ascii="Times New Roman" w:eastAsia="Times New Roman" w:hAnsi="Times New Roman" w:cs="Times New Roman"/>
          <w:b/>
          <w:bCs/>
          <w:noProof/>
          <w:color w:val="002060"/>
          <w:sz w:val="40"/>
          <w:szCs w:val="40"/>
        </w:rPr>
        <w:lastRenderedPageBreak/>
        <w:drawing>
          <wp:inline distT="0" distB="0" distL="0" distR="0">
            <wp:extent cx="5940425" cy="2884497"/>
            <wp:effectExtent l="19050" t="0" r="3175" b="0"/>
            <wp:docPr id="2" name="Рисунок 11" descr="C:\Documents and Settings\Ирина\Рабочий стол\KID2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Ирина\Рабочий стол\KID2S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60B" w:rsidRPr="00FF0829" w:rsidRDefault="0026560B" w:rsidP="00D47D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</w:pPr>
      <w:r w:rsidRPr="0026560B">
        <w:rPr>
          <w:b/>
          <w:i/>
          <w:iCs/>
          <w:color w:val="7030A0"/>
        </w:rPr>
        <w:t>“</w:t>
      </w:r>
      <w:r w:rsidRPr="000C7B5E">
        <w:rPr>
          <w:b/>
          <w:i/>
          <w:iCs/>
          <w:color w:val="7030A0"/>
          <w:sz w:val="28"/>
          <w:szCs w:val="28"/>
        </w:rPr>
        <w:t>Театр – это волшебный мир.</w:t>
      </w:r>
    </w:p>
    <w:p w:rsidR="0026560B" w:rsidRPr="000C7B5E" w:rsidRDefault="0026560B" w:rsidP="0026560B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>Он дает уроки красоты, морали</w:t>
      </w:r>
    </w:p>
    <w:p w:rsidR="0026560B" w:rsidRPr="000C7B5E" w:rsidRDefault="0026560B" w:rsidP="0026560B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 xml:space="preserve">и нравственности. </w:t>
      </w:r>
    </w:p>
    <w:p w:rsidR="0026560B" w:rsidRPr="000C7B5E" w:rsidRDefault="0026560B" w:rsidP="0026560B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>А чем они богаче, тем успешнее</w:t>
      </w:r>
    </w:p>
    <w:p w:rsidR="0026560B" w:rsidRPr="000C7B5E" w:rsidRDefault="0026560B" w:rsidP="0026560B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>идет развитие духовного мира</w:t>
      </w:r>
    </w:p>
    <w:p w:rsidR="0026560B" w:rsidRPr="000C7B5E" w:rsidRDefault="0026560B" w:rsidP="0026560B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>детей… ”</w:t>
      </w:r>
    </w:p>
    <w:p w:rsidR="0026560B" w:rsidRDefault="0026560B" w:rsidP="009D6FDD">
      <w:pPr>
        <w:pStyle w:val="a4"/>
        <w:jc w:val="right"/>
        <w:rPr>
          <w:b/>
          <w:i/>
          <w:iCs/>
          <w:color w:val="7030A0"/>
          <w:sz w:val="28"/>
          <w:szCs w:val="28"/>
        </w:rPr>
      </w:pPr>
      <w:r w:rsidRPr="000C7B5E">
        <w:rPr>
          <w:b/>
          <w:i/>
          <w:iCs/>
          <w:color w:val="7030A0"/>
          <w:sz w:val="28"/>
          <w:szCs w:val="28"/>
        </w:rPr>
        <w:t xml:space="preserve">(Б. М. Теплов) </w:t>
      </w:r>
    </w:p>
    <w:p w:rsidR="00EF6D83" w:rsidRPr="009D6FDD" w:rsidRDefault="00EF6D83" w:rsidP="009D6FDD">
      <w:pPr>
        <w:pStyle w:val="a4"/>
        <w:jc w:val="right"/>
        <w:rPr>
          <w:b/>
          <w:color w:val="7030A0"/>
          <w:sz w:val="28"/>
          <w:szCs w:val="28"/>
        </w:rPr>
      </w:pPr>
    </w:p>
    <w:p w:rsidR="00765775" w:rsidRPr="00765775" w:rsidRDefault="00765775" w:rsidP="00036C35">
      <w:pPr>
        <w:spacing w:line="36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765775" w:rsidRPr="00774D29" w:rsidRDefault="00765775" w:rsidP="00036C35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036C35" w:rsidRDefault="00036C35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5733C5" w:rsidRPr="00774D29" w:rsidRDefault="005733C5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</w:pPr>
      <w:r w:rsidRPr="00774D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lastRenderedPageBreak/>
        <w:t>Актуальность проблемы.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     1. Недостаточное  внимание  родителей и детей к театру.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     2. Не</w:t>
      </w:r>
      <w:r w:rsidR="00FD5016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сформированные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умения детей в «актёрском мастерстве».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     3. Поверхностные знания  детей о разных видах театра в детском саду.</w:t>
      </w:r>
    </w:p>
    <w:p w:rsidR="003D2A5C" w:rsidRPr="003D2A5C" w:rsidRDefault="005733C5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  <w:r w:rsidRPr="003D2A5C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t>Цель проекта.</w:t>
      </w:r>
    </w:p>
    <w:p w:rsidR="003D2A5C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оздание оптимальных условий для развития  эмоциональн</w:t>
      </w:r>
      <w:proofErr w:type="gramStart"/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о-</w:t>
      </w:r>
      <w:proofErr w:type="gramEnd"/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 волевой, познавательной, двигательной сферы, речи,  развитие позитивных качеств  личности каждого ребенка.  </w:t>
      </w:r>
    </w:p>
    <w:p w:rsidR="005733C5" w:rsidRPr="003D2A5C" w:rsidRDefault="005733C5" w:rsidP="00D47D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774D29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</w:rPr>
        <w:t>Задачи проекта.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      </w:t>
      </w:r>
      <w:r w:rsidRPr="000C7B5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1</w:t>
      </w:r>
      <w:r w:rsidRPr="000C7B5E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Пробудить  интерес  детей к театру.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      </w:t>
      </w:r>
      <w:r w:rsidRPr="000C7B5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2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.Привить детям первичные навыки </w:t>
      </w:r>
      <w:r w:rsid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 области театрального искусств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(использование мимик</w:t>
      </w:r>
      <w:r w:rsidR="00783A54">
        <w:rPr>
          <w:rFonts w:ascii="Times New Roman" w:eastAsia="Times New Roman" w:hAnsi="Times New Roman" w:cs="Times New Roman"/>
          <w:color w:val="7030A0"/>
          <w:sz w:val="28"/>
          <w:szCs w:val="28"/>
        </w:rPr>
        <w:t>и, жестов, голоса, движение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).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C7B5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      3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.Развивать память, выразительную г</w:t>
      </w:r>
      <w:r w:rsid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рамотную речь, словарный запас,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формировать правильное звукопроизношение.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C7B5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      4.</w:t>
      </w:r>
      <w:r w:rsidR="00020909" w:rsidRPr="0002090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Воспитывать уверенность в себе, положительную самооценку, умение</w:t>
      </w:r>
      <w:r w:rsid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преодолевать комплексы.</w:t>
      </w:r>
    </w:p>
    <w:p w:rsidR="00783A54" w:rsidRDefault="005733C5" w:rsidP="00783A54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C7B5E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      5.</w:t>
      </w:r>
      <w:r w:rsidR="00020909" w:rsidRPr="0002090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Заинтересовать родителей</w:t>
      </w:r>
      <w:r w:rsid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 приобретении, изготовлении  разных видов</w:t>
      </w:r>
      <w:r w:rsid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театра и дать сведения  о способах  обыгрывания дома с детьми.</w:t>
      </w:r>
    </w:p>
    <w:p w:rsidR="00486F36" w:rsidRPr="00783A54" w:rsidRDefault="001874D0" w:rsidP="00783A54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Продукт совместной деятельности: 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кукольные представления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,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игры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,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этюды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, 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игр</w:t>
      </w:r>
      <w:proofErr w:type="gramStart"/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ы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-</w:t>
      </w:r>
      <w:proofErr w:type="gramEnd"/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импровизации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, </w:t>
      </w:r>
      <w:r w:rsidR="00915568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</w:t>
      </w:r>
      <w:r w:rsidR="00FD5016"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театральные физкультминутки, </w:t>
      </w:r>
      <w:r w:rsidR="00915568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утренники, спортивные праздники.</w:t>
      </w:r>
      <w:r w:rsidRPr="00020909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 </w:t>
      </w:r>
    </w:p>
    <w:p w:rsidR="00783A54" w:rsidRPr="00EF6D83" w:rsidRDefault="00783A54" w:rsidP="00783A54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color w:val="7030A0"/>
          <w:sz w:val="32"/>
          <w:szCs w:val="32"/>
          <w:u w:val="single"/>
        </w:rPr>
      </w:pPr>
      <w:r w:rsidRPr="00EF6D83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Тип проекта:</w:t>
      </w:r>
      <w:r w:rsidRPr="00783A54">
        <w:rPr>
          <w:rFonts w:ascii="Times New Roman" w:eastAsia="Times New Roman" w:hAnsi="Times New Roman" w:cs="Times New Roman"/>
          <w:color w:val="7030A0"/>
          <w:sz w:val="32"/>
          <w:szCs w:val="32"/>
        </w:rPr>
        <w:t xml:space="preserve"> 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Т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ворческий,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игровой.</w:t>
      </w:r>
    </w:p>
    <w:p w:rsidR="00783A54" w:rsidRDefault="00783A54" w:rsidP="00783A54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Участники проекта</w:t>
      </w:r>
      <w:r w:rsidRPr="00D47DBA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дети, воспитатели, родители.</w:t>
      </w:r>
      <w:r w:rsidRPr="00D47DBA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</w:p>
    <w:p w:rsidR="00783A54" w:rsidRPr="00EF6D83" w:rsidRDefault="00783A54" w:rsidP="00783A54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EF6D8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Продолжительность проекта: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Долгосрочный</w:t>
      </w:r>
    </w:p>
    <w:p w:rsidR="00FD5016" w:rsidRPr="00020909" w:rsidRDefault="00FD5016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</w:pPr>
    </w:p>
    <w:p w:rsidR="00D47DBA" w:rsidRDefault="00D47DBA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783A54" w:rsidRDefault="00783A54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</w:pPr>
    </w:p>
    <w:p w:rsidR="005733C5" w:rsidRPr="00774D29" w:rsidRDefault="005733C5" w:rsidP="00D47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u w:val="single"/>
        </w:rPr>
      </w:pPr>
      <w:r w:rsidRPr="00774D29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u w:val="single"/>
        </w:rPr>
        <w:lastRenderedPageBreak/>
        <w:t>Основные этапы проекта:</w:t>
      </w:r>
    </w:p>
    <w:p w:rsidR="005733C5" w:rsidRPr="00020909" w:rsidRDefault="00783A54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Подготовительный  этап </w:t>
      </w:r>
    </w:p>
    <w:p w:rsidR="001324AC" w:rsidRPr="00783A54" w:rsidRDefault="00915568" w:rsidP="00783A54">
      <w:pPr>
        <w:pStyle w:val="a4"/>
        <w:numPr>
          <w:ilvl w:val="0"/>
          <w:numId w:val="12"/>
        </w:numPr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</w:t>
      </w:r>
      <w:r w:rsidR="00FD5016" w:rsidRPr="00020909">
        <w:rPr>
          <w:color w:val="7030A0"/>
          <w:sz w:val="28"/>
          <w:szCs w:val="28"/>
        </w:rPr>
        <w:t xml:space="preserve">Разработка проекта: </w:t>
      </w:r>
      <w:r w:rsidR="001324AC" w:rsidRPr="00020909">
        <w:rPr>
          <w:color w:val="7030A0"/>
          <w:sz w:val="28"/>
          <w:szCs w:val="28"/>
        </w:rPr>
        <w:t xml:space="preserve">определение целей и задач проекта </w:t>
      </w:r>
    </w:p>
    <w:p w:rsidR="001324AC" w:rsidRPr="0088515E" w:rsidRDefault="00915568" w:rsidP="0088515E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8515E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="001324AC" w:rsidRPr="0088515E">
        <w:rPr>
          <w:rFonts w:ascii="Times New Roman" w:hAnsi="Times New Roman" w:cs="Times New Roman"/>
          <w:color w:val="7030A0"/>
          <w:sz w:val="28"/>
          <w:szCs w:val="28"/>
        </w:rPr>
        <w:t>Разработка сценариев праздников, м</w:t>
      </w:r>
      <w:r w:rsidR="00783A54">
        <w:rPr>
          <w:rFonts w:ascii="Times New Roman" w:hAnsi="Times New Roman" w:cs="Times New Roman"/>
          <w:color w:val="7030A0"/>
          <w:sz w:val="28"/>
          <w:szCs w:val="28"/>
        </w:rPr>
        <w:t>ероприятий совместно с муз</w:t>
      </w:r>
      <w:proofErr w:type="gramStart"/>
      <w:r w:rsidR="00783A54">
        <w:rPr>
          <w:rFonts w:ascii="Times New Roman" w:hAnsi="Times New Roman" w:cs="Times New Roman"/>
          <w:color w:val="7030A0"/>
          <w:sz w:val="28"/>
          <w:szCs w:val="28"/>
        </w:rPr>
        <w:t>.</w:t>
      </w:r>
      <w:proofErr w:type="gramEnd"/>
      <w:r w:rsidR="00783A54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="00783A54">
        <w:rPr>
          <w:rFonts w:ascii="Times New Roman" w:hAnsi="Times New Roman" w:cs="Times New Roman"/>
          <w:color w:val="7030A0"/>
          <w:sz w:val="28"/>
          <w:szCs w:val="28"/>
        </w:rPr>
        <w:t>р</w:t>
      </w:r>
      <w:proofErr w:type="gramEnd"/>
      <w:r w:rsidR="00FD5016" w:rsidRPr="0088515E">
        <w:rPr>
          <w:rFonts w:ascii="Times New Roman" w:hAnsi="Times New Roman" w:cs="Times New Roman"/>
          <w:color w:val="7030A0"/>
          <w:sz w:val="28"/>
          <w:szCs w:val="28"/>
        </w:rPr>
        <w:t>уководителе</w:t>
      </w:r>
      <w:r w:rsidR="001324AC" w:rsidRPr="0088515E">
        <w:rPr>
          <w:rFonts w:ascii="Times New Roman" w:hAnsi="Times New Roman" w:cs="Times New Roman"/>
          <w:color w:val="7030A0"/>
          <w:sz w:val="28"/>
          <w:szCs w:val="28"/>
        </w:rPr>
        <w:t>м</w:t>
      </w:r>
    </w:p>
    <w:p w:rsidR="005733C5" w:rsidRPr="0088515E" w:rsidRDefault="005733C5" w:rsidP="0088515E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>- составление перспективного плана театрализованной деятельности с учето</w:t>
      </w:r>
      <w:r w:rsidR="00FD5016"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>м возрастных особенностей детей</w:t>
      </w:r>
    </w:p>
    <w:p w:rsidR="005733C5" w:rsidRPr="00783A54" w:rsidRDefault="005733C5" w:rsidP="00783A5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- организация </w:t>
      </w:r>
      <w:r w:rsidR="00FD5016"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работы </w:t>
      </w:r>
      <w:r w:rsidR="00FD5016" w:rsidRP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>по театральной деятельности  детей в режимных моментах дня</w:t>
      </w:r>
      <w:r w:rsidRPr="00783A54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88515E" w:rsidRDefault="00783A54" w:rsidP="008851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Основной  этап </w:t>
      </w:r>
    </w:p>
    <w:p w:rsidR="001E0375" w:rsidRPr="00783A54" w:rsidRDefault="001E0375" w:rsidP="00783A54">
      <w:pPr>
        <w:pStyle w:val="a8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783A54">
        <w:rPr>
          <w:rFonts w:ascii="Times New Roman" w:hAnsi="Times New Roman" w:cs="Times New Roman"/>
          <w:color w:val="7030A0"/>
          <w:sz w:val="28"/>
          <w:szCs w:val="28"/>
        </w:rPr>
        <w:t>Создание предметно-развивающей среды.</w:t>
      </w:r>
    </w:p>
    <w:p w:rsidR="00960998" w:rsidRPr="00783A54" w:rsidRDefault="00960998" w:rsidP="00783A54">
      <w:pPr>
        <w:pStyle w:val="c8"/>
        <w:numPr>
          <w:ilvl w:val="0"/>
          <w:numId w:val="13"/>
        </w:numPr>
        <w:spacing w:before="0" w:beforeAutospacing="0" w:after="0" w:afterAutospacing="0"/>
        <w:ind w:left="0"/>
        <w:rPr>
          <w:b/>
          <w:color w:val="7030A0"/>
          <w:sz w:val="28"/>
          <w:szCs w:val="28"/>
          <w:u w:val="single"/>
        </w:rPr>
      </w:pPr>
      <w:r w:rsidRPr="00783A54">
        <w:rPr>
          <w:color w:val="7030A0"/>
          <w:sz w:val="28"/>
          <w:szCs w:val="28"/>
        </w:rPr>
        <w:t>Консультация для родителей</w:t>
      </w:r>
      <w:r w:rsidR="00915568" w:rsidRPr="00783A54">
        <w:rPr>
          <w:color w:val="7030A0"/>
          <w:sz w:val="28"/>
          <w:szCs w:val="28"/>
        </w:rPr>
        <w:t xml:space="preserve">: </w:t>
      </w:r>
      <w:r w:rsidR="00915568" w:rsidRPr="00783A54">
        <w:rPr>
          <w:rStyle w:val="c1"/>
          <w:b/>
          <w:color w:val="7030A0"/>
          <w:sz w:val="28"/>
          <w:szCs w:val="28"/>
        </w:rPr>
        <w:t>«</w:t>
      </w:r>
      <w:r w:rsidR="00783A54">
        <w:rPr>
          <w:rStyle w:val="c1"/>
          <w:color w:val="7030A0"/>
          <w:sz w:val="28"/>
          <w:szCs w:val="28"/>
        </w:rPr>
        <w:t>Дети и театр</w:t>
      </w:r>
      <w:r w:rsidR="00915568" w:rsidRPr="00783A54">
        <w:rPr>
          <w:rStyle w:val="c1"/>
          <w:b/>
          <w:color w:val="7030A0"/>
          <w:sz w:val="28"/>
          <w:szCs w:val="28"/>
        </w:rPr>
        <w:t>»</w:t>
      </w:r>
    </w:p>
    <w:p w:rsidR="00960998" w:rsidRPr="00783A54" w:rsidRDefault="00960998" w:rsidP="00783A54">
      <w:pPr>
        <w:pStyle w:val="a8"/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 w:cs="Times New Roman"/>
          <w:color w:val="7030A0"/>
          <w:sz w:val="28"/>
          <w:szCs w:val="28"/>
        </w:rPr>
      </w:pPr>
      <w:r w:rsidRPr="00783A54">
        <w:rPr>
          <w:rFonts w:ascii="Times New Roman" w:hAnsi="Times New Roman" w:cs="Times New Roman"/>
          <w:color w:val="7030A0"/>
          <w:sz w:val="28"/>
          <w:szCs w:val="28"/>
        </w:rPr>
        <w:t xml:space="preserve">Создание моделей театров в группе </w:t>
      </w:r>
    </w:p>
    <w:p w:rsidR="001E0375" w:rsidRPr="00783A54" w:rsidRDefault="00960998" w:rsidP="00783A54">
      <w:pPr>
        <w:pStyle w:val="a4"/>
        <w:numPr>
          <w:ilvl w:val="0"/>
          <w:numId w:val="13"/>
        </w:numPr>
        <w:spacing w:before="0" w:beforeAutospacing="0" w:after="0" w:afterAutospacing="0"/>
        <w:ind w:left="0"/>
        <w:rPr>
          <w:color w:val="7030A0"/>
          <w:sz w:val="28"/>
          <w:szCs w:val="28"/>
        </w:rPr>
      </w:pPr>
      <w:proofErr w:type="gramStart"/>
      <w:r w:rsidRPr="00783A54">
        <w:rPr>
          <w:color w:val="7030A0"/>
          <w:sz w:val="28"/>
          <w:szCs w:val="28"/>
        </w:rPr>
        <w:t>Сотрудничество с родителями:</w:t>
      </w:r>
      <w:r w:rsidR="005A1DD3" w:rsidRPr="00783A54">
        <w:rPr>
          <w:color w:val="7030A0"/>
          <w:sz w:val="28"/>
          <w:szCs w:val="28"/>
        </w:rPr>
        <w:t xml:space="preserve">  </w:t>
      </w:r>
      <w:r w:rsidR="00915568" w:rsidRPr="00783A54">
        <w:rPr>
          <w:color w:val="7030A0"/>
          <w:sz w:val="28"/>
          <w:szCs w:val="28"/>
        </w:rPr>
        <w:t xml:space="preserve">консультация, </w:t>
      </w:r>
      <w:r w:rsidRPr="00783A54">
        <w:rPr>
          <w:color w:val="7030A0"/>
          <w:sz w:val="28"/>
          <w:szCs w:val="28"/>
        </w:rPr>
        <w:t xml:space="preserve"> изготовление атрибутов в</w:t>
      </w:r>
      <w:r w:rsidR="00FD5016" w:rsidRPr="00783A54">
        <w:rPr>
          <w:color w:val="7030A0"/>
          <w:sz w:val="28"/>
          <w:szCs w:val="28"/>
        </w:rPr>
        <w:t xml:space="preserve"> театральный </w:t>
      </w:r>
      <w:r w:rsidR="005A1DD3" w:rsidRPr="00783A54">
        <w:rPr>
          <w:color w:val="7030A0"/>
          <w:sz w:val="28"/>
          <w:szCs w:val="28"/>
        </w:rPr>
        <w:t xml:space="preserve"> уголок: и</w:t>
      </w:r>
      <w:r w:rsidRPr="00783A54">
        <w:rPr>
          <w:color w:val="7030A0"/>
          <w:sz w:val="28"/>
          <w:szCs w:val="28"/>
        </w:rPr>
        <w:t xml:space="preserve">зготовление </w:t>
      </w:r>
      <w:r w:rsidR="001072EC" w:rsidRPr="00783A54">
        <w:rPr>
          <w:color w:val="7030A0"/>
          <w:sz w:val="28"/>
          <w:szCs w:val="28"/>
        </w:rPr>
        <w:t xml:space="preserve"> </w:t>
      </w:r>
      <w:r w:rsidR="00D01169" w:rsidRPr="00783A54">
        <w:rPr>
          <w:color w:val="7030A0"/>
          <w:sz w:val="28"/>
          <w:szCs w:val="28"/>
        </w:rPr>
        <w:t xml:space="preserve">театра </w:t>
      </w:r>
      <w:r w:rsidRPr="00783A54">
        <w:rPr>
          <w:color w:val="7030A0"/>
          <w:sz w:val="28"/>
          <w:szCs w:val="28"/>
        </w:rPr>
        <w:t xml:space="preserve"> из бросового материала (пластиковые и пластмассовые бутылочки</w:t>
      </w:r>
      <w:r w:rsidR="005A1DD3" w:rsidRPr="00783A54">
        <w:rPr>
          <w:color w:val="7030A0"/>
          <w:sz w:val="28"/>
          <w:szCs w:val="28"/>
        </w:rPr>
        <w:t xml:space="preserve">, </w:t>
      </w:r>
      <w:r w:rsidR="006F54A7" w:rsidRPr="00783A54">
        <w:rPr>
          <w:color w:val="7030A0"/>
          <w:sz w:val="28"/>
          <w:szCs w:val="28"/>
        </w:rPr>
        <w:t xml:space="preserve">киндер </w:t>
      </w:r>
      <w:r w:rsidR="005A1DD3" w:rsidRPr="00783A54">
        <w:rPr>
          <w:color w:val="7030A0"/>
          <w:sz w:val="28"/>
          <w:szCs w:val="28"/>
        </w:rPr>
        <w:t>–</w:t>
      </w:r>
      <w:r w:rsidR="006F54A7" w:rsidRPr="00783A54">
        <w:rPr>
          <w:color w:val="7030A0"/>
          <w:sz w:val="28"/>
          <w:szCs w:val="28"/>
        </w:rPr>
        <w:t xml:space="preserve"> театр</w:t>
      </w:r>
      <w:r w:rsidR="005A1DD3" w:rsidRPr="00783A54">
        <w:rPr>
          <w:color w:val="7030A0"/>
          <w:sz w:val="28"/>
          <w:szCs w:val="28"/>
        </w:rPr>
        <w:t xml:space="preserve">, </w:t>
      </w:r>
      <w:r w:rsidRPr="00783A54">
        <w:rPr>
          <w:color w:val="7030A0"/>
          <w:sz w:val="28"/>
          <w:szCs w:val="28"/>
        </w:rPr>
        <w:t>плоскостной бумажный театр</w:t>
      </w:r>
      <w:r w:rsidR="005A1DD3" w:rsidRPr="00783A54">
        <w:rPr>
          <w:color w:val="7030A0"/>
          <w:sz w:val="28"/>
          <w:szCs w:val="28"/>
        </w:rPr>
        <w:t xml:space="preserve">, </w:t>
      </w:r>
      <w:r w:rsidRPr="00783A54">
        <w:rPr>
          <w:color w:val="7030A0"/>
          <w:sz w:val="28"/>
          <w:szCs w:val="28"/>
        </w:rPr>
        <w:t xml:space="preserve"> </w:t>
      </w:r>
      <w:proofErr w:type="spellStart"/>
      <w:r w:rsidRPr="00783A54">
        <w:rPr>
          <w:color w:val="7030A0"/>
          <w:sz w:val="28"/>
          <w:szCs w:val="28"/>
        </w:rPr>
        <w:t>стаканчиковый</w:t>
      </w:r>
      <w:proofErr w:type="spellEnd"/>
      <w:r w:rsidRPr="00783A54">
        <w:rPr>
          <w:color w:val="7030A0"/>
          <w:sz w:val="28"/>
          <w:szCs w:val="28"/>
        </w:rPr>
        <w:t xml:space="preserve"> и пальчиковый вязанный театры</w:t>
      </w:r>
      <w:r w:rsidR="005A1DD3" w:rsidRPr="00783A54">
        <w:rPr>
          <w:color w:val="7030A0"/>
          <w:sz w:val="28"/>
          <w:szCs w:val="28"/>
        </w:rPr>
        <w:t xml:space="preserve">, </w:t>
      </w:r>
      <w:r w:rsidRPr="00783A54">
        <w:rPr>
          <w:color w:val="7030A0"/>
          <w:sz w:val="28"/>
          <w:szCs w:val="28"/>
        </w:rPr>
        <w:t xml:space="preserve"> баночный театр</w:t>
      </w:r>
      <w:r w:rsidR="005A1DD3" w:rsidRPr="00783A54">
        <w:rPr>
          <w:color w:val="7030A0"/>
          <w:sz w:val="28"/>
          <w:szCs w:val="28"/>
        </w:rPr>
        <w:t xml:space="preserve">, </w:t>
      </w:r>
      <w:proofErr w:type="spellStart"/>
      <w:r w:rsidRPr="00783A54">
        <w:rPr>
          <w:color w:val="7030A0"/>
          <w:sz w:val="28"/>
          <w:szCs w:val="28"/>
        </w:rPr>
        <w:t>ложковый</w:t>
      </w:r>
      <w:proofErr w:type="spellEnd"/>
      <w:r w:rsidRPr="00783A54">
        <w:rPr>
          <w:color w:val="7030A0"/>
          <w:sz w:val="28"/>
          <w:szCs w:val="28"/>
        </w:rPr>
        <w:t xml:space="preserve"> театр</w:t>
      </w:r>
      <w:r w:rsidR="001E0375" w:rsidRPr="00783A54">
        <w:rPr>
          <w:color w:val="7030A0"/>
          <w:sz w:val="28"/>
          <w:szCs w:val="28"/>
        </w:rPr>
        <w:t>.</w:t>
      </w:r>
      <w:proofErr w:type="gramEnd"/>
    </w:p>
    <w:p w:rsidR="001E0375" w:rsidRPr="00783A54" w:rsidRDefault="001E0375" w:rsidP="00783A54">
      <w:pPr>
        <w:pStyle w:val="a4"/>
        <w:numPr>
          <w:ilvl w:val="0"/>
          <w:numId w:val="13"/>
        </w:numPr>
        <w:spacing w:before="0" w:beforeAutospacing="0" w:after="0" w:afterAutospacing="0"/>
        <w:ind w:left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Развитие игровых навыков посредством театрализованной деятельности:</w:t>
      </w:r>
    </w:p>
    <w:p w:rsidR="001E0375" w:rsidRPr="00783A54" w:rsidRDefault="001E0375" w:rsidP="00783A54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Сюжетно-ролевая игра;</w:t>
      </w:r>
    </w:p>
    <w:p w:rsidR="001E0375" w:rsidRPr="00783A54" w:rsidRDefault="001E0375" w:rsidP="00783A54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- Игра-драматизация;</w:t>
      </w:r>
    </w:p>
    <w:p w:rsidR="001E0375" w:rsidRPr="00783A54" w:rsidRDefault="001E0375" w:rsidP="00783A54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- Дидактические игры;</w:t>
      </w:r>
    </w:p>
    <w:p w:rsidR="001E0375" w:rsidRPr="00783A54" w:rsidRDefault="001E0375" w:rsidP="00783A54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- Подвижные игры.</w:t>
      </w:r>
    </w:p>
    <w:p w:rsidR="00960998" w:rsidRPr="00783A54" w:rsidRDefault="001E0375" w:rsidP="00783A54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783A54">
        <w:rPr>
          <w:color w:val="7030A0"/>
          <w:sz w:val="28"/>
          <w:szCs w:val="28"/>
        </w:rPr>
        <w:t>- НОД.</w:t>
      </w:r>
    </w:p>
    <w:p w:rsidR="0088515E" w:rsidRPr="00783A54" w:rsidRDefault="005A1DD3" w:rsidP="00783A54">
      <w:pPr>
        <w:pStyle w:val="a8"/>
        <w:spacing w:after="0" w:line="240" w:lineRule="auto"/>
        <w:ind w:left="0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783A54">
        <w:rPr>
          <w:rFonts w:ascii="Times New Roman" w:eastAsia="Times New Roman" w:hAnsi="Times New Roman" w:cs="Times New Roman"/>
          <w:color w:val="7030A0"/>
          <w:sz w:val="28"/>
          <w:szCs w:val="28"/>
        </w:rPr>
        <w:t>- О</w:t>
      </w:r>
      <w:r w:rsidR="005733C5" w:rsidRPr="00783A54">
        <w:rPr>
          <w:rFonts w:ascii="Times New Roman" w:eastAsia="Times New Roman" w:hAnsi="Times New Roman" w:cs="Times New Roman"/>
          <w:color w:val="7030A0"/>
          <w:sz w:val="28"/>
          <w:szCs w:val="28"/>
        </w:rPr>
        <w:t>рганизация театрализованных спектаклей для младших групп и родителей.</w:t>
      </w:r>
    </w:p>
    <w:p w:rsidR="00783A54" w:rsidRDefault="00783A54" w:rsidP="00783A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5733C5" w:rsidRPr="00783A54" w:rsidRDefault="00783A54" w:rsidP="00783A54">
      <w:pPr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Заключительный </w:t>
      </w:r>
      <w:r w:rsidR="002C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этап </w:t>
      </w:r>
    </w:p>
    <w:p w:rsidR="005A040B" w:rsidRPr="00783A54" w:rsidRDefault="00D07DAD" w:rsidP="00783A54">
      <w:pPr>
        <w:pStyle w:val="a8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783A54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подве</w:t>
      </w:r>
      <w:r w:rsidR="00783A54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дение итогов реализации проекта.</w:t>
      </w:r>
    </w:p>
    <w:p w:rsidR="002C3606" w:rsidRPr="002C3606" w:rsidRDefault="002C3606" w:rsidP="002C3606">
      <w:pPr>
        <w:spacing w:before="100" w:beforeAutospacing="1" w:after="100" w:afterAutospacing="1" w:line="240" w:lineRule="auto"/>
        <w:ind w:left="-426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Предполагаемые результаты:</w:t>
      </w:r>
    </w:p>
    <w:p w:rsidR="005A040B" w:rsidRPr="002C3606" w:rsidRDefault="00D07DAD" w:rsidP="002C360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C3606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Заинтересованность педагогов в реализации данного проекта и взаимное сотрудничество в работе по театрализованной деятельности с детьми; </w:t>
      </w:r>
    </w:p>
    <w:p w:rsidR="005A040B" w:rsidRPr="002C3606" w:rsidRDefault="00D07DAD" w:rsidP="002C360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C3606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 xml:space="preserve">Интерес детей к театральному искусству и театрализованной деятельности, желание выступать в театрализованных постановках. </w:t>
      </w:r>
    </w:p>
    <w:p w:rsidR="005A040B" w:rsidRPr="002C3606" w:rsidRDefault="00D07DAD" w:rsidP="002C360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C3606">
        <w:rPr>
          <w:rFonts w:ascii="Times New Roman" w:eastAsia="Times New Roman" w:hAnsi="Times New Roman" w:cs="Times New Roman"/>
          <w:bCs/>
          <w:color w:val="7030A0"/>
          <w:sz w:val="28"/>
          <w:szCs w:val="28"/>
        </w:rPr>
        <w:t>Тесное активное сотрудничество  родителей в  изготовлении разных видов театра и участие в  праздниках, утренниках театральных постановках</w:t>
      </w:r>
      <w:r w:rsidRPr="002C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. </w:t>
      </w:r>
    </w:p>
    <w:p w:rsidR="002C3606" w:rsidRPr="002C3606" w:rsidRDefault="002C3606" w:rsidP="002C3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C360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 </w:t>
      </w:r>
      <w:r w:rsidRPr="002C360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</w:p>
    <w:p w:rsidR="009C0082" w:rsidRDefault="009C0082" w:rsidP="009F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1E0375" w:rsidRPr="00020909" w:rsidRDefault="001E0375" w:rsidP="009F34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FF40B2" w:rsidRDefault="00FF40B2" w:rsidP="00036C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  <w:u w:val="single"/>
        </w:rPr>
      </w:pPr>
      <w:r w:rsidRPr="00FF40B2">
        <w:rPr>
          <w:rFonts w:ascii="Times New Roman" w:eastAsia="Times New Roman" w:hAnsi="Times New Roman" w:cs="Times New Roman"/>
          <w:b/>
          <w:bCs/>
          <w:noProof/>
          <w:color w:val="7030A0"/>
          <w:sz w:val="40"/>
          <w:szCs w:val="40"/>
          <w:u w:val="single"/>
        </w:rPr>
        <w:drawing>
          <wp:inline distT="0" distB="0" distL="0" distR="0">
            <wp:extent cx="3314700" cy="2943225"/>
            <wp:effectExtent l="19050" t="0" r="0" b="0"/>
            <wp:docPr id="1" name="Рисунок 10" descr="C:\Documents and Settings\Ирина\Рабочий стол\apicturepicture13979_3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Ирина\Рабочий стол\apicturepicture13979_358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169" w:rsidRPr="002C3606" w:rsidRDefault="005733C5" w:rsidP="002C3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2C360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Ход реализации проекта  «</w:t>
      </w:r>
      <w:r w:rsidR="00D01169" w:rsidRPr="002C360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Т</w:t>
      </w:r>
      <w:r w:rsidR="001874D0" w:rsidRPr="002C360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еатр и мы</w:t>
      </w:r>
      <w:r w:rsidRPr="002C3606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»</w:t>
      </w:r>
    </w:p>
    <w:p w:rsidR="002C3606" w:rsidRDefault="00EF175B" w:rsidP="002C3606">
      <w:pPr>
        <w:pStyle w:val="a4"/>
        <w:ind w:left="-66"/>
        <w:jc w:val="both"/>
        <w:rPr>
          <w:color w:val="7030A0"/>
          <w:sz w:val="28"/>
          <w:szCs w:val="28"/>
        </w:rPr>
      </w:pPr>
      <w:r w:rsidRPr="00020909">
        <w:rPr>
          <w:color w:val="7030A0"/>
          <w:sz w:val="28"/>
          <w:szCs w:val="28"/>
        </w:rPr>
        <w:t>-</w:t>
      </w:r>
      <w:r w:rsidR="005733C5" w:rsidRPr="00020909">
        <w:rPr>
          <w:color w:val="7030A0"/>
          <w:sz w:val="28"/>
          <w:szCs w:val="28"/>
        </w:rPr>
        <w:t xml:space="preserve">Наглядная информация для родителей: </w:t>
      </w:r>
      <w:r w:rsidR="0088515E">
        <w:rPr>
          <w:color w:val="7030A0"/>
          <w:sz w:val="28"/>
          <w:szCs w:val="28"/>
        </w:rPr>
        <w:t>консультации «</w:t>
      </w:r>
      <w:r w:rsidR="002C3606">
        <w:rPr>
          <w:color w:val="7030A0"/>
          <w:sz w:val="28"/>
          <w:szCs w:val="28"/>
        </w:rPr>
        <w:t>Дети и театр</w:t>
      </w:r>
      <w:r w:rsidR="0088515E">
        <w:rPr>
          <w:color w:val="7030A0"/>
          <w:sz w:val="28"/>
          <w:szCs w:val="28"/>
        </w:rPr>
        <w:t>» «История театра»</w:t>
      </w:r>
    </w:p>
    <w:p w:rsidR="002C3606" w:rsidRDefault="002C3606" w:rsidP="002C3606">
      <w:pPr>
        <w:pStyle w:val="a4"/>
        <w:ind w:left="-66"/>
        <w:jc w:val="both"/>
        <w:rPr>
          <w:color w:val="7030A0"/>
          <w:sz w:val="28"/>
          <w:szCs w:val="28"/>
        </w:rPr>
      </w:pPr>
      <w:r w:rsidRPr="003C2048">
        <w:rPr>
          <w:color w:val="7030A0"/>
          <w:sz w:val="28"/>
          <w:szCs w:val="28"/>
        </w:rPr>
        <w:t xml:space="preserve"> -Рассказ воспитателя «Что такое театр». </w:t>
      </w:r>
    </w:p>
    <w:p w:rsidR="002C3606" w:rsidRPr="003C2048" w:rsidRDefault="002C3606" w:rsidP="002C3606">
      <w:pPr>
        <w:pStyle w:val="a4"/>
        <w:ind w:left="-66"/>
        <w:jc w:val="both"/>
        <w:rPr>
          <w:color w:val="7030A0"/>
          <w:sz w:val="28"/>
          <w:szCs w:val="28"/>
        </w:rPr>
      </w:pPr>
      <w:r w:rsidRPr="003C2048">
        <w:rPr>
          <w:color w:val="7030A0"/>
          <w:sz w:val="28"/>
          <w:szCs w:val="28"/>
        </w:rPr>
        <w:t xml:space="preserve">-Рассматривание: 1. Открыток с разными видами театра: </w:t>
      </w:r>
      <w:proofErr w:type="gramStart"/>
      <w:r w:rsidRPr="003C2048">
        <w:rPr>
          <w:color w:val="7030A0"/>
          <w:sz w:val="28"/>
          <w:szCs w:val="28"/>
        </w:rPr>
        <w:t>оперный</w:t>
      </w:r>
      <w:proofErr w:type="gramEnd"/>
      <w:r w:rsidRPr="003C2048">
        <w:rPr>
          <w:color w:val="7030A0"/>
          <w:sz w:val="28"/>
          <w:szCs w:val="28"/>
        </w:rPr>
        <w:t>, балетный, драматический, кукольный.  2. Театральных афиш, билетов.</w:t>
      </w:r>
    </w:p>
    <w:p w:rsidR="005733C5" w:rsidRPr="00020909" w:rsidRDefault="002C3606" w:rsidP="002C3606">
      <w:pPr>
        <w:pStyle w:val="a4"/>
        <w:ind w:left="-66"/>
        <w:jc w:val="both"/>
        <w:rPr>
          <w:color w:val="7030A0"/>
          <w:sz w:val="28"/>
          <w:szCs w:val="28"/>
        </w:rPr>
      </w:pPr>
      <w:r w:rsidRPr="003C2048">
        <w:rPr>
          <w:color w:val="7030A0"/>
          <w:sz w:val="28"/>
          <w:szCs w:val="28"/>
        </w:rPr>
        <w:t>-</w:t>
      </w:r>
      <w:r>
        <w:rPr>
          <w:color w:val="7030A0"/>
          <w:sz w:val="28"/>
          <w:szCs w:val="28"/>
        </w:rPr>
        <w:t>Изготовление театральных билетов.</w:t>
      </w:r>
    </w:p>
    <w:p w:rsidR="005733C5" w:rsidRPr="00020909" w:rsidRDefault="002C3606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    </w:t>
      </w:r>
      <w:r w:rsidR="005733C5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</w:t>
      </w:r>
      <w:r w:rsidR="005733C5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резентация  «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Театры г</w:t>
      </w:r>
      <w:proofErr w:type="gramStart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.Е</w:t>
      </w:r>
      <w:proofErr w:type="gramEnd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катеринбурга»</w:t>
      </w:r>
    </w:p>
    <w:p w:rsidR="00915568" w:rsidRDefault="00915568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-Пополнение в группу новых видов театра.</w:t>
      </w:r>
    </w:p>
    <w:p w:rsidR="00EF175B" w:rsidRDefault="002013C0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</w:t>
      </w:r>
      <w:r w:rsidR="00915568">
        <w:rPr>
          <w:rFonts w:ascii="Times New Roman" w:eastAsia="Times New Roman" w:hAnsi="Times New Roman" w:cs="Times New Roman"/>
          <w:color w:val="7030A0"/>
          <w:sz w:val="28"/>
          <w:szCs w:val="28"/>
        </w:rPr>
        <w:t>- У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частие в</w:t>
      </w:r>
      <w:r w:rsidR="00A44F66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мероприятиях в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сотрудничеств</w:t>
      </w:r>
      <w:r w:rsidR="00A44F66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е с  музыкальным руководителем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;</w:t>
      </w:r>
    </w:p>
    <w:p w:rsidR="00EF175B" w:rsidRPr="002C3606" w:rsidRDefault="002013C0" w:rsidP="002C3606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- Выставка книг «</w:t>
      </w:r>
      <w:r w:rsidR="0088515E">
        <w:rPr>
          <w:rFonts w:ascii="Times New Roman" w:eastAsia="Times New Roman" w:hAnsi="Times New Roman" w:cs="Times New Roman"/>
          <w:color w:val="7030A0"/>
          <w:sz w:val="28"/>
          <w:szCs w:val="28"/>
        </w:rPr>
        <w:t>Моя любимая сказка</w:t>
      </w:r>
      <w:r w:rsidR="0015357C" w:rsidRPr="002C3606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                                                                                    </w:t>
      </w:r>
    </w:p>
    <w:p w:rsidR="00535F22" w:rsidRPr="00535F22" w:rsidRDefault="00535F22" w:rsidP="00036C35">
      <w:pPr>
        <w:pStyle w:val="a4"/>
        <w:jc w:val="both"/>
      </w:pPr>
      <w:r>
        <w:rPr>
          <w:color w:val="7030A0"/>
          <w:sz w:val="28"/>
          <w:szCs w:val="28"/>
        </w:rPr>
        <w:t>-</w:t>
      </w:r>
      <w:r w:rsidRPr="00535F22">
        <w:rPr>
          <w:color w:val="7030A0"/>
          <w:sz w:val="28"/>
          <w:szCs w:val="28"/>
        </w:rPr>
        <w:t>Знакомство с новыми типами кукольного театра:  демонстрация различных типов кукольного театра  (</w:t>
      </w:r>
      <w:proofErr w:type="gramStart"/>
      <w:r w:rsidRPr="00535F22">
        <w:rPr>
          <w:color w:val="7030A0"/>
          <w:sz w:val="28"/>
          <w:szCs w:val="28"/>
        </w:rPr>
        <w:t>настольный</w:t>
      </w:r>
      <w:proofErr w:type="gramEnd"/>
      <w:r w:rsidRPr="00535F22">
        <w:rPr>
          <w:color w:val="7030A0"/>
          <w:sz w:val="28"/>
          <w:szCs w:val="28"/>
        </w:rPr>
        <w:t>, марионеток, тростевой, ложек, пальчиковый)</w:t>
      </w:r>
      <w:r>
        <w:t xml:space="preserve"> </w:t>
      </w:r>
    </w:p>
    <w:p w:rsidR="005733C5" w:rsidRPr="00020909" w:rsidRDefault="00EF175B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</w:t>
      </w:r>
      <w:r w:rsidR="005733C5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0277D1">
        <w:rPr>
          <w:rFonts w:ascii="Times New Roman" w:eastAsia="Times New Roman" w:hAnsi="Times New Roman" w:cs="Times New Roman"/>
          <w:color w:val="7030A0"/>
          <w:sz w:val="28"/>
          <w:szCs w:val="28"/>
        </w:rPr>
        <w:t>Показ сказок «Как Кузя счастье искал», «Маша и Медведь» (на новый лал)</w:t>
      </w:r>
    </w:p>
    <w:p w:rsidR="005733C5" w:rsidRPr="00020909" w:rsidRDefault="005733C5" w:rsidP="00036C35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       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Исследовательское наблюдение детей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</w:t>
      </w:r>
      <w:r w:rsidR="00EF175B"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Самостоятельная театрализованная  </w:t>
      </w: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дея</w:t>
      </w:r>
      <w:r w:rsidR="00535F22">
        <w:rPr>
          <w:rFonts w:ascii="Times New Roman" w:eastAsia="Times New Roman" w:hAnsi="Times New Roman" w:cs="Times New Roman"/>
          <w:color w:val="7030A0"/>
          <w:sz w:val="28"/>
          <w:szCs w:val="28"/>
        </w:rPr>
        <w:t>тельность детей в детском саду»;</w:t>
      </w:r>
    </w:p>
    <w:p w:rsidR="00EF175B" w:rsidRDefault="00EF175B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- Использование разных видов театрализованной деятельности для развития творческой личности;   </w:t>
      </w:r>
    </w:p>
    <w:p w:rsidR="00535F22" w:rsidRPr="00020909" w:rsidRDefault="00535F22" w:rsidP="00036C35">
      <w:pPr>
        <w:pStyle w:val="a4"/>
        <w:jc w:val="both"/>
        <w:rPr>
          <w:color w:val="7030A0"/>
          <w:sz w:val="28"/>
          <w:szCs w:val="28"/>
        </w:rPr>
      </w:pPr>
      <w:r w:rsidRPr="00535F22">
        <w:rPr>
          <w:color w:val="7030A0"/>
          <w:sz w:val="28"/>
          <w:szCs w:val="28"/>
        </w:rPr>
        <w:t>- Беседа</w:t>
      </w:r>
      <w:r>
        <w:rPr>
          <w:color w:val="7030A0"/>
          <w:sz w:val="28"/>
          <w:szCs w:val="28"/>
        </w:rPr>
        <w:t>:</w:t>
      </w:r>
      <w:r w:rsidRPr="00535F22">
        <w:rPr>
          <w:color w:val="7030A0"/>
          <w:sz w:val="28"/>
          <w:szCs w:val="28"/>
        </w:rPr>
        <w:t xml:space="preserve"> </w:t>
      </w:r>
      <w:proofErr w:type="gramStart"/>
      <w:r w:rsidRPr="00535F22">
        <w:rPr>
          <w:color w:val="7030A0"/>
          <w:sz w:val="28"/>
          <w:szCs w:val="28"/>
        </w:rPr>
        <w:t>«Театральный словарь»</w:t>
      </w:r>
      <w:r>
        <w:rPr>
          <w:color w:val="7030A0"/>
          <w:sz w:val="28"/>
          <w:szCs w:val="28"/>
        </w:rPr>
        <w:t xml:space="preserve"> </w:t>
      </w:r>
      <w:r w:rsidRPr="00535F22">
        <w:rPr>
          <w:color w:val="7030A0"/>
          <w:sz w:val="28"/>
          <w:szCs w:val="28"/>
        </w:rPr>
        <w:t xml:space="preserve"> знакомство с театральными терминами (актёр, суфлёр, режиссёр, сцена, д</w:t>
      </w:r>
      <w:r>
        <w:rPr>
          <w:color w:val="7030A0"/>
          <w:sz w:val="28"/>
          <w:szCs w:val="28"/>
        </w:rPr>
        <w:t>екорации, занавес, антракт и т.</w:t>
      </w:r>
      <w:r w:rsidRPr="00535F22">
        <w:rPr>
          <w:color w:val="7030A0"/>
          <w:sz w:val="28"/>
          <w:szCs w:val="28"/>
        </w:rPr>
        <w:t>д</w:t>
      </w:r>
      <w:r>
        <w:rPr>
          <w:color w:val="7030A0"/>
          <w:sz w:val="28"/>
          <w:szCs w:val="28"/>
        </w:rPr>
        <w:t>.</w:t>
      </w:r>
      <w:r w:rsidRPr="00535F22">
        <w:rPr>
          <w:color w:val="7030A0"/>
          <w:sz w:val="28"/>
          <w:szCs w:val="28"/>
        </w:rPr>
        <w:t xml:space="preserve">) </w:t>
      </w:r>
      <w:proofErr w:type="gramEnd"/>
    </w:p>
    <w:p w:rsidR="00535F22" w:rsidRPr="00535F22" w:rsidRDefault="00535F22" w:rsidP="00036C35">
      <w:pPr>
        <w:pStyle w:val="a4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-А</w:t>
      </w:r>
      <w:r w:rsidRPr="00535F22">
        <w:rPr>
          <w:color w:val="7030A0"/>
          <w:sz w:val="28"/>
          <w:szCs w:val="28"/>
        </w:rPr>
        <w:t>ртикуляционная гимнастика</w:t>
      </w:r>
      <w:r>
        <w:rPr>
          <w:color w:val="7030A0"/>
          <w:sz w:val="28"/>
          <w:szCs w:val="28"/>
        </w:rPr>
        <w:t>;</w:t>
      </w:r>
    </w:p>
    <w:p w:rsidR="00535F22" w:rsidRPr="00535F22" w:rsidRDefault="00535F22" w:rsidP="00036C35">
      <w:pPr>
        <w:pStyle w:val="a4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-И</w:t>
      </w:r>
      <w:r w:rsidRPr="00535F22">
        <w:rPr>
          <w:color w:val="7030A0"/>
          <w:sz w:val="28"/>
          <w:szCs w:val="28"/>
        </w:rPr>
        <w:t>гры со скороговорками</w:t>
      </w:r>
      <w:r>
        <w:rPr>
          <w:color w:val="7030A0"/>
          <w:sz w:val="28"/>
          <w:szCs w:val="28"/>
        </w:rPr>
        <w:t>;</w:t>
      </w:r>
    </w:p>
    <w:p w:rsidR="00535F22" w:rsidRDefault="00535F22" w:rsidP="00036C35">
      <w:pPr>
        <w:pStyle w:val="a4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</w:t>
      </w:r>
      <w:r w:rsidRPr="00535F22">
        <w:rPr>
          <w:color w:val="7030A0"/>
          <w:sz w:val="28"/>
          <w:szCs w:val="28"/>
        </w:rPr>
        <w:t>Выполнение упражнений;</w:t>
      </w:r>
    </w:p>
    <w:p w:rsidR="00535F22" w:rsidRPr="00535F22" w:rsidRDefault="000277D1" w:rsidP="00036C35">
      <w:pPr>
        <w:pStyle w:val="a4"/>
        <w:jc w:val="both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- И</w:t>
      </w:r>
      <w:r w:rsidR="00535F22" w:rsidRPr="00535F22">
        <w:rPr>
          <w:color w:val="7030A0"/>
          <w:sz w:val="28"/>
          <w:szCs w:val="28"/>
        </w:rPr>
        <w:t>гра «угадай жест»;</w:t>
      </w:r>
    </w:p>
    <w:p w:rsidR="004E1CDC" w:rsidRPr="000277D1" w:rsidRDefault="00EF175B" w:rsidP="000277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77D1">
        <w:rPr>
          <w:rFonts w:ascii="Times New Roman" w:hAnsi="Times New Roman" w:cs="Times New Roman"/>
          <w:b/>
          <w:color w:val="7030A0"/>
          <w:sz w:val="32"/>
          <w:szCs w:val="32"/>
        </w:rPr>
        <w:t>Развивающая среда</w:t>
      </w:r>
    </w:p>
    <w:p w:rsidR="00D01169" w:rsidRPr="00020909" w:rsidRDefault="00EF175B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 разработка  картотеки и  тематики художественной литературы с учетом возрастных особенностей детей для занятий познавательного цикла;</w:t>
      </w:r>
    </w:p>
    <w:p w:rsidR="00EF175B" w:rsidRPr="00020909" w:rsidRDefault="00EF175B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 проектирование  театральных зон с учетом ин</w:t>
      </w:r>
      <w:r w:rsidR="003C204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тересов детей и педагогов,    </w:t>
      </w:r>
    </w:p>
    <w:p w:rsidR="00A44F66" w:rsidRPr="00020909" w:rsidRDefault="00A44F66" w:rsidP="00036C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 - изготовление с  родителями,  детьми,  педагогами  сказочных игрушек,  рисование  пригласительных билетов, театральных и сказочных персонажей;</w:t>
      </w:r>
    </w:p>
    <w:p w:rsidR="00A312E7" w:rsidRPr="00FE000B" w:rsidRDefault="00A44F66" w:rsidP="00FE00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eastAsia="Times New Roman" w:hAnsi="Times New Roman" w:cs="Times New Roman"/>
          <w:color w:val="7030A0"/>
          <w:sz w:val="28"/>
          <w:szCs w:val="28"/>
        </w:rPr>
        <w:t>-  выставка художественной литерату</w:t>
      </w:r>
      <w:r w:rsidR="00FE000B">
        <w:rPr>
          <w:rFonts w:ascii="Times New Roman" w:eastAsia="Times New Roman" w:hAnsi="Times New Roman" w:cs="Times New Roman"/>
          <w:color w:val="7030A0"/>
          <w:sz w:val="28"/>
          <w:szCs w:val="28"/>
        </w:rPr>
        <w:t>ры на тему: «В гостях у сказки».</w:t>
      </w:r>
    </w:p>
    <w:p w:rsidR="005733C5" w:rsidRPr="00B52284" w:rsidRDefault="00A44F66" w:rsidP="007657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</w:pPr>
      <w:proofErr w:type="spellStart"/>
      <w:r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Ф</w:t>
      </w:r>
      <w:r w:rsidR="005733C5"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отоотчёт</w:t>
      </w:r>
      <w:proofErr w:type="spellEnd"/>
      <w:r w:rsidR="005733C5"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 xml:space="preserve"> проекта «</w:t>
      </w:r>
      <w:r w:rsidR="009C0082"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Т</w:t>
      </w:r>
      <w:r w:rsidR="001874D0"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еатр и мы</w:t>
      </w:r>
      <w:r w:rsidR="005733C5" w:rsidRPr="00B52284">
        <w:rPr>
          <w:rFonts w:ascii="Times New Roman" w:eastAsia="Times New Roman" w:hAnsi="Times New Roman" w:cs="Times New Roman"/>
          <w:b/>
          <w:color w:val="7030A0"/>
          <w:sz w:val="40"/>
          <w:szCs w:val="40"/>
          <w:u w:val="single"/>
        </w:rPr>
        <w:t>».</w:t>
      </w:r>
    </w:p>
    <w:p w:rsidR="00FE000B" w:rsidRPr="00140AAE" w:rsidRDefault="00D01169" w:rsidP="00140AAE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</w:rPr>
      </w:pPr>
      <w:r w:rsidRPr="00B52284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</w:rPr>
        <w:t>1.</w:t>
      </w:r>
      <w:r w:rsidR="00774D29" w:rsidRPr="00B52284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</w:rPr>
        <w:t>В</w:t>
      </w:r>
      <w:r w:rsidR="00A423C2" w:rsidRPr="00B52284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</w:rPr>
        <w:t>иды театров</w:t>
      </w:r>
      <w:r w:rsidR="00765775" w:rsidRPr="00B52284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u w:val="single"/>
        </w:rPr>
        <w:t>.</w:t>
      </w:r>
    </w:p>
    <w:p w:rsidR="00486F36" w:rsidRDefault="009A147C" w:rsidP="009A147C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9A147C">
        <w:rPr>
          <w:rFonts w:ascii="Times New Roman" w:hAnsi="Times New Roman" w:cs="Times New Roman"/>
          <w:b/>
          <w:color w:val="7030A0"/>
          <w:sz w:val="40"/>
          <w:szCs w:val="40"/>
        </w:rPr>
        <w:t>«Кукольный театр»</w:t>
      </w:r>
      <w:r w:rsidR="00140AAE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(</w:t>
      </w:r>
      <w:proofErr w:type="spellStart"/>
      <w:r w:rsidR="00140AAE">
        <w:rPr>
          <w:rFonts w:ascii="Times New Roman" w:hAnsi="Times New Roman" w:cs="Times New Roman"/>
          <w:b/>
          <w:color w:val="7030A0"/>
          <w:sz w:val="40"/>
          <w:szCs w:val="40"/>
        </w:rPr>
        <w:t>би-ба-бо</w:t>
      </w:r>
      <w:proofErr w:type="spellEnd"/>
      <w:r w:rsidR="00140AAE">
        <w:rPr>
          <w:rFonts w:ascii="Times New Roman" w:hAnsi="Times New Roman" w:cs="Times New Roman"/>
          <w:b/>
          <w:color w:val="7030A0"/>
          <w:sz w:val="40"/>
          <w:szCs w:val="40"/>
        </w:rPr>
        <w:t>)</w:t>
      </w:r>
    </w:p>
    <w:p w:rsidR="00486F36" w:rsidRPr="00A312E7" w:rsidRDefault="009A147C" w:rsidP="00A312E7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3932751" cy="2533650"/>
            <wp:effectExtent l="19050" t="0" r="0" b="0"/>
            <wp:docPr id="46" name="Рисунок 12" descr="C:\Documents and Settings\Ирина\Рабочий стол\для работы\тетр\DSCN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Ирина\Рабочий стол\для работы\тетр\DSCN3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253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A7" w:rsidRPr="002475F4" w:rsidRDefault="006F54A7" w:rsidP="002475F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475F4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«Плоскостной</w:t>
      </w:r>
      <w:r w:rsidR="00ED64F5" w:rsidRPr="002475F4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="00ED64F5" w:rsidRPr="002475F4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театр</w:t>
      </w:r>
      <w:r w:rsidR="00ED64F5" w:rsidRPr="002475F4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Pr="002475F4"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</w:p>
    <w:p w:rsidR="00FF40B2" w:rsidRPr="00140AAE" w:rsidRDefault="00391086" w:rsidP="00FF40B2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2647950" cy="2190750"/>
            <wp:effectExtent l="19050" t="0" r="0" b="0"/>
            <wp:docPr id="12" name="Рисунок 10" descr="C:\Documents and Settings\Ирина\Рабочий стол\театр\DSCN2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Ирина\Рабочий стол\театр\DSCN26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0AAE">
        <w:rPr>
          <w:rFonts w:ascii="Times New Roman" w:hAnsi="Times New Roman" w:cs="Times New Roman"/>
          <w:color w:val="7030A0"/>
          <w:sz w:val="28"/>
          <w:szCs w:val="28"/>
        </w:rPr>
        <w:t xml:space="preserve">            </w:t>
      </w:r>
      <w:r w:rsidR="00140AAE" w:rsidRPr="00FF40B2"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2771775" cy="2190750"/>
            <wp:effectExtent l="19050" t="0" r="9525" b="0"/>
            <wp:docPr id="16" name="Рисунок 13" descr="C:\Documents and Settings\Ирина\Рабочий стол\для работы\тетр\DSCN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Ирина\Рабочий стол\для работы\тетр\DSCN3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4A7" w:rsidRPr="00EB0EA4" w:rsidRDefault="006F54A7" w:rsidP="002475F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EB0EA4">
        <w:rPr>
          <w:rFonts w:ascii="Times New Roman" w:hAnsi="Times New Roman" w:cs="Times New Roman"/>
          <w:b/>
          <w:color w:val="7030A0"/>
          <w:sz w:val="40"/>
          <w:szCs w:val="40"/>
        </w:rPr>
        <w:t>«Пальчиковый</w:t>
      </w:r>
      <w:r w:rsidR="00ED64F5" w:rsidRPr="00EB0EA4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</w:t>
      </w:r>
      <w:r w:rsidR="00ED64F5" w:rsidRPr="00EB0EA4">
        <w:rPr>
          <w:rFonts w:ascii="Times New Roman" w:eastAsia="Times New Roman" w:hAnsi="Times New Roman" w:cs="Times New Roman"/>
          <w:b/>
          <w:color w:val="7030A0"/>
          <w:sz w:val="40"/>
          <w:szCs w:val="40"/>
        </w:rPr>
        <w:t>театр</w:t>
      </w:r>
      <w:r w:rsidRPr="00EB0EA4"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</w:p>
    <w:p w:rsidR="00391086" w:rsidRPr="00020909" w:rsidRDefault="00391086" w:rsidP="00FF40B2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020909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2657475" cy="2705100"/>
            <wp:effectExtent l="19050" t="0" r="9525" b="0"/>
            <wp:docPr id="15" name="Рисунок 8" descr="C:\Documents and Settings\Ирина\Рабочий стол\театр\DSCN2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Ирина\Рабочий стол\театр\DSCN26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40B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FF40B2" w:rsidRPr="00FF40B2"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2790825" cy="2724150"/>
            <wp:effectExtent l="19050" t="0" r="9525" b="0"/>
            <wp:docPr id="5" name="Рисунок 9" descr="C:\Documents and Settings\Ирина\Рабочий стол\театр\DSCN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Ирина\Рабочий стол\театр\DSCN26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0B2" w:rsidRPr="00FE000B" w:rsidRDefault="00EB0EA4" w:rsidP="00FE000B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</w:t>
      </w:r>
    </w:p>
    <w:p w:rsidR="006F54A7" w:rsidRDefault="006F54A7" w:rsidP="002475F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475F4">
        <w:rPr>
          <w:rFonts w:ascii="Times New Roman" w:hAnsi="Times New Roman" w:cs="Times New Roman"/>
          <w:b/>
          <w:color w:val="7030A0"/>
          <w:sz w:val="40"/>
          <w:szCs w:val="40"/>
        </w:rPr>
        <w:t>«Маски»</w:t>
      </w:r>
    </w:p>
    <w:p w:rsidR="002475F4" w:rsidRDefault="00140AAE" w:rsidP="00140AAE">
      <w:pPr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2838450" cy="1981200"/>
            <wp:effectExtent l="19050" t="0" r="0" b="0"/>
            <wp:docPr id="17" name="Рисунок 13" descr="C:\Documents and Settings\Ирина\Рабочий стол\DSCN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Ирина\Рабочий стол\DSCN31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</w:t>
      </w:r>
      <w:r w:rsidRPr="00FF40B2">
        <w:rPr>
          <w:rFonts w:ascii="Times New Roman" w:hAnsi="Times New Roman" w:cs="Times New Roman"/>
          <w:b/>
          <w:noProof/>
          <w:color w:val="7030A0"/>
          <w:sz w:val="40"/>
          <w:szCs w:val="40"/>
        </w:rPr>
        <w:drawing>
          <wp:inline distT="0" distB="0" distL="0" distR="0">
            <wp:extent cx="3143250" cy="1921669"/>
            <wp:effectExtent l="19050" t="0" r="0" b="0"/>
            <wp:docPr id="59" name="Рисунок 14" descr="C:\Documents and Settings\Ирина\Рабочий стол\для работы\тетр\DSCN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Ирина\Рабочий стол\для работы\тетр\DSCN316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00B" w:rsidRDefault="002475F4" w:rsidP="00140AAE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«</w:t>
      </w:r>
      <w:r w:rsidR="00140AAE">
        <w:rPr>
          <w:rFonts w:ascii="Times New Roman" w:hAnsi="Times New Roman" w:cs="Times New Roman"/>
          <w:b/>
          <w:color w:val="7030A0"/>
          <w:sz w:val="40"/>
          <w:szCs w:val="40"/>
        </w:rPr>
        <w:t>Деревянный настольный театр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>»</w:t>
      </w:r>
    </w:p>
    <w:p w:rsidR="00140AAE" w:rsidRDefault="00140AAE" w:rsidP="00140AAE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«Волк и семеро козлят»</w:t>
      </w:r>
    </w:p>
    <w:p w:rsidR="00140AAE" w:rsidRDefault="00140AAE" w:rsidP="00140AAE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«Лиса и Журавль»</w:t>
      </w:r>
    </w:p>
    <w:p w:rsidR="00140AAE" w:rsidRDefault="00140AAE" w:rsidP="00140AAE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«Маша и Медведь»</w:t>
      </w:r>
    </w:p>
    <w:p w:rsidR="001E29A4" w:rsidRPr="00140AAE" w:rsidRDefault="00140AAE" w:rsidP="00FE000B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«Кот, петух и лиса»</w:t>
      </w:r>
    </w:p>
    <w:p w:rsidR="008C1ADA" w:rsidRPr="002475F4" w:rsidRDefault="00C6284A" w:rsidP="002475F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2475F4">
        <w:rPr>
          <w:rFonts w:ascii="Times New Roman" w:hAnsi="Times New Roman" w:cs="Times New Roman"/>
          <w:b/>
          <w:color w:val="7030A0"/>
          <w:sz w:val="40"/>
          <w:szCs w:val="40"/>
        </w:rPr>
        <w:t>Театр «Тарелок»</w:t>
      </w:r>
    </w:p>
    <w:p w:rsidR="00C6284A" w:rsidRDefault="00C6284A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noProof/>
          <w:color w:val="7030A0"/>
          <w:sz w:val="28"/>
          <w:szCs w:val="28"/>
        </w:rPr>
        <w:drawing>
          <wp:inline distT="0" distB="0" distL="0" distR="0">
            <wp:extent cx="5581650" cy="4152900"/>
            <wp:effectExtent l="19050" t="0" r="0" b="0"/>
            <wp:docPr id="18" name="Рисунок 4" descr="C:\Documents and Settings\Ирина\Рабочий стол\c196a71aea2f095ca92605fb606612e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Ирина\Рабочий стол\c196a71aea2f095ca92605fb606612e1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5F4" w:rsidRDefault="002475F4" w:rsidP="00ED41A7">
      <w:pPr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81717D" w:rsidRPr="00FE000B" w:rsidRDefault="0081717D" w:rsidP="00FE000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FD4EE9" w:rsidRDefault="00FD4EE9" w:rsidP="00FE000B">
      <w:pPr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</w:p>
    <w:p w:rsidR="00FD4EE9" w:rsidRDefault="00FD4EE9">
      <w:pPr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</w:p>
    <w:p w:rsidR="00FD4EE9" w:rsidRDefault="00FD4EE9">
      <w:pPr>
        <w:rPr>
          <w:rFonts w:ascii="Times New Roman" w:hAnsi="Times New Roman" w:cs="Times New Roman"/>
          <w:b/>
          <w:i/>
          <w:color w:val="7030A0"/>
          <w:sz w:val="36"/>
          <w:szCs w:val="36"/>
          <w:u w:val="single"/>
        </w:rPr>
      </w:pPr>
    </w:p>
    <w:p w:rsidR="00C847D0" w:rsidRDefault="00C847D0" w:rsidP="00C847D0">
      <w:pPr>
        <w:pStyle w:val="c8"/>
        <w:rPr>
          <w:rStyle w:val="c1"/>
          <w:b/>
          <w:color w:val="7030A0"/>
          <w:sz w:val="40"/>
          <w:szCs w:val="40"/>
        </w:rPr>
      </w:pPr>
    </w:p>
    <w:p w:rsidR="00C77CC0" w:rsidRDefault="006D1E3F" w:rsidP="005C6514">
      <w:pPr>
        <w:pStyle w:val="c8"/>
        <w:ind w:left="360"/>
        <w:jc w:val="center"/>
        <w:rPr>
          <w:rStyle w:val="c1"/>
          <w:b/>
          <w:color w:val="7030A0"/>
          <w:sz w:val="40"/>
          <w:szCs w:val="40"/>
        </w:rPr>
      </w:pPr>
      <w:r w:rsidRPr="006D1E3F">
        <w:rPr>
          <w:rStyle w:val="c1"/>
          <w:b/>
          <w:color w:val="7030A0"/>
          <w:sz w:val="40"/>
          <w:szCs w:val="40"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96pt;height:29.25pt" fillcolor="#7030a0">
            <v:shadow color="#868686"/>
            <v:textpath style="font-family:&quot;Arial Black&quot;" fitshape="t" trim="t" string="Приложения"/>
          </v:shape>
        </w:pict>
      </w:r>
    </w:p>
    <w:p w:rsidR="00C847D0" w:rsidRDefault="00C847D0" w:rsidP="005C6514">
      <w:pPr>
        <w:pStyle w:val="c8"/>
        <w:ind w:left="360"/>
        <w:jc w:val="center"/>
        <w:rPr>
          <w:rStyle w:val="c1"/>
          <w:b/>
          <w:color w:val="7030A0"/>
          <w:sz w:val="40"/>
          <w:szCs w:val="40"/>
          <w:u w:val="single"/>
        </w:rPr>
      </w:pPr>
      <w:r>
        <w:rPr>
          <w:rStyle w:val="c1"/>
          <w:b/>
          <w:color w:val="7030A0"/>
          <w:sz w:val="40"/>
          <w:szCs w:val="40"/>
        </w:rPr>
        <w:t>Консультация для родителей</w:t>
      </w:r>
    </w:p>
    <w:p w:rsidR="00A423C2" w:rsidRPr="00C847D0" w:rsidRDefault="00C847D0" w:rsidP="00A423C2">
      <w:pPr>
        <w:pStyle w:val="c8"/>
        <w:jc w:val="center"/>
        <w:rPr>
          <w:b/>
          <w:color w:val="7030A0"/>
          <w:sz w:val="32"/>
          <w:szCs w:val="32"/>
        </w:rPr>
      </w:pPr>
      <w:r w:rsidRPr="00C847D0">
        <w:rPr>
          <w:rStyle w:val="c1"/>
          <w:b/>
          <w:color w:val="7030A0"/>
          <w:sz w:val="32"/>
          <w:szCs w:val="32"/>
        </w:rPr>
        <w:t xml:space="preserve"> </w:t>
      </w:r>
      <w:r w:rsidR="00A423C2" w:rsidRPr="00C847D0">
        <w:rPr>
          <w:rStyle w:val="c1"/>
          <w:b/>
          <w:color w:val="7030A0"/>
          <w:sz w:val="32"/>
          <w:szCs w:val="32"/>
        </w:rPr>
        <w:t>«ТЕАТР  ДОМА»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1"/>
          <w:color w:val="7030A0"/>
          <w:sz w:val="28"/>
          <w:szCs w:val="28"/>
        </w:rPr>
        <w:t>        </w:t>
      </w:r>
      <w:r w:rsidRPr="00C847D0">
        <w:rPr>
          <w:rStyle w:val="c2"/>
          <w:color w:val="7030A0"/>
          <w:sz w:val="28"/>
          <w:szCs w:val="28"/>
        </w:rPr>
        <w:t>Театральное искусство близко и понятно детям, ведь в основе театра лежит игра.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Какими же должны быть театральные игры дошкольников и как помочь детям возможно полнее и разностороннее проявить себя в своем «детском театре»?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Потребность в игре у детей, несомненно, велика и проявляется очень рано. Уже в 2 – 3 года малыши охотно изображают прыгающих зайчиков или цыпляток, бегающих за курочкой-мамой. Они с удовольствием перевоплощаются в котяток и собачек, маленьких козляток. Действия их подражательны и имитационны</w:t>
      </w:r>
      <w:r w:rsidR="00FD5B83">
        <w:rPr>
          <w:rStyle w:val="c2"/>
          <w:color w:val="7030A0"/>
          <w:sz w:val="28"/>
          <w:szCs w:val="28"/>
        </w:rPr>
        <w:t>е</w:t>
      </w:r>
      <w:r w:rsidRPr="00C847D0">
        <w:rPr>
          <w:rStyle w:val="c2"/>
          <w:color w:val="7030A0"/>
          <w:sz w:val="28"/>
          <w:szCs w:val="28"/>
        </w:rPr>
        <w:t>, всегда одноплановы, но чрезвычайно насыщены и потому несут в себе большой положительный заряд.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Совсем маленькие дети – благодарные слушатели и зрители, если с ними умеют разговаривать со сцены, учитывая их возрастные особенности. Хорошо, если мамы и папы понимают, куда и зачем можно повести малыша. В настоящий театр, например, двух – трех летних малышей вести еще рано, поскольку спектакли там вовсе не рассчитаны на этот возраст, но вот дома показать ребенку небольшой спектакль – игру и даже привлечь к нему самого малыша, наверное, можно. Домашние спектакли, как – то позабыты сейчас в силу того, что в наш дом прочно и уверенно вошло телевидение, но ведь оно никогда не сможет заменить живого творческого общения родителей и детей.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Не стоит смотреть скептически на возможность организации театральных зрелищ для детей дома. Начать можно с простейшего: «Посмотри, Машенька, что я тебе принесла»,- говорит мама и достает из сумки сверток, разворачивает его…</w:t>
      </w:r>
      <w:proofErr w:type="gramStart"/>
      <w:r w:rsidRPr="00C847D0">
        <w:rPr>
          <w:rStyle w:val="c2"/>
          <w:color w:val="7030A0"/>
          <w:sz w:val="28"/>
          <w:szCs w:val="28"/>
        </w:rPr>
        <w:t xml:space="preserve"> .</w:t>
      </w:r>
      <w:proofErr w:type="gramEnd"/>
      <w:r w:rsidRPr="00C847D0">
        <w:rPr>
          <w:rStyle w:val="c2"/>
          <w:color w:val="7030A0"/>
          <w:sz w:val="28"/>
          <w:szCs w:val="28"/>
        </w:rPr>
        <w:t xml:space="preserve"> Перед глазами малышки предстает забавная, пушистая, мягкая собачка. Девочка прижимает ее к себе, весело смеется, потом целый день ходит с ней, не выпуская из рук, и, наконец, ложится с ней спать.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На следующий день на пороге комнаты показывается мама, за ней на поводке движется знакомая уже собачка.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 xml:space="preserve">                Постепенно действия игрушек становятся более сложными, все больше подчиняются заранее обдуманному  замыслу. Теперь уже можно объединить несколько персонажей в знакомом литературном сюжете и попробовать воспроизвести его в лицах, стараясь, чтобы персонажи не только говорили, но и </w:t>
      </w:r>
      <w:r w:rsidRPr="00C847D0">
        <w:rPr>
          <w:rStyle w:val="c2"/>
          <w:color w:val="7030A0"/>
          <w:sz w:val="28"/>
          <w:szCs w:val="28"/>
        </w:rPr>
        <w:lastRenderedPageBreak/>
        <w:t>выполняли определенные действия. Например, сказка «Теремок». В продажу поступают готовые комплекты для игр по этой сказке, небольшие по величи</w:t>
      </w:r>
      <w:r w:rsidR="00FD5B83">
        <w:rPr>
          <w:rStyle w:val="c2"/>
          <w:color w:val="7030A0"/>
          <w:sz w:val="28"/>
          <w:szCs w:val="28"/>
        </w:rPr>
        <w:t xml:space="preserve">не, которые состоят из </w:t>
      </w:r>
      <w:proofErr w:type="spellStart"/>
      <w:r w:rsidR="00FD5B83">
        <w:rPr>
          <w:rStyle w:val="c2"/>
          <w:color w:val="7030A0"/>
          <w:sz w:val="28"/>
          <w:szCs w:val="28"/>
        </w:rPr>
        <w:t>сборно</w:t>
      </w:r>
      <w:proofErr w:type="spellEnd"/>
      <w:r w:rsidR="00FD5B83">
        <w:rPr>
          <w:rStyle w:val="c2"/>
          <w:color w:val="7030A0"/>
          <w:sz w:val="28"/>
          <w:szCs w:val="28"/>
        </w:rPr>
        <w:t xml:space="preserve"> - </w:t>
      </w:r>
      <w:r w:rsidRPr="00C847D0">
        <w:rPr>
          <w:rStyle w:val="c2"/>
          <w:color w:val="7030A0"/>
          <w:sz w:val="28"/>
          <w:szCs w:val="28"/>
        </w:rPr>
        <w:t>разборного домика</w:t>
      </w:r>
      <w:r w:rsidR="00FD5B83">
        <w:rPr>
          <w:rStyle w:val="c2"/>
          <w:color w:val="7030A0"/>
          <w:sz w:val="28"/>
          <w:szCs w:val="28"/>
        </w:rPr>
        <w:t xml:space="preserve"> </w:t>
      </w:r>
      <w:r w:rsidRPr="00C847D0">
        <w:rPr>
          <w:rStyle w:val="c2"/>
          <w:color w:val="7030A0"/>
          <w:sz w:val="28"/>
          <w:szCs w:val="28"/>
        </w:rPr>
        <w:t>- теремка и персонажей. Этот комплект своего рода модель, и с ним ребенок может один проиграть всю сказку, проговорив слова каждого персонажа и действуя за каждого из них.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Следует обратить внимание детей на то, что каждый персонаж действует и говорит по - своему, разными голосами. Двигаться они должны тоже по-разному. Полезно пофантазировать  о каждом персонаже в отдельности, о том, что с ним было до того, как он увидел теремок. Хорошо, если ребенок придумает о каждом персонаже рассказ, это значительно расширит представление малыша об игровом образе.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Игрушка в своем общественно-образном виде, чаще всего лишенная характерности и пластической динамичности, подвижности, во многом ограничивает театральное действие. Возникает потребность в  использовании дополнительных, выразительных средств, таких, как декорации, костюмы, а в дальнейшем музыкальное или шумовое оформление. Совершенствуются умения ребенка в управлении персонажей, в речевой характеристике образа. К старшему дошкольному возрасту при систематичности театральн</w:t>
      </w:r>
      <w:proofErr w:type="gramStart"/>
      <w:r w:rsidRPr="00C847D0">
        <w:rPr>
          <w:rStyle w:val="c2"/>
          <w:color w:val="7030A0"/>
          <w:sz w:val="28"/>
          <w:szCs w:val="28"/>
        </w:rPr>
        <w:t>о-</w:t>
      </w:r>
      <w:proofErr w:type="gramEnd"/>
      <w:r w:rsidRPr="00C847D0">
        <w:rPr>
          <w:rStyle w:val="c2"/>
          <w:color w:val="7030A0"/>
          <w:sz w:val="28"/>
          <w:szCs w:val="28"/>
        </w:rPr>
        <w:t xml:space="preserve"> игровой деятельности можно добиться от детей хороших результатов, что позволяет подойти к созданию своего домашнего театра, в котором могут принимать участие все члены семьи и даже приглашенные. Рядом с готовыми литературными сюжетами могут появиться собственные пьески или инсценировки. В кукольных спектаклях игрушку уже можно заменить театральной куклой и от сценической плоскости перейти к сценическому пространству на ширме. Можно попытаться расширить границы жанра и подобрать свой репертуар для показа его друзьям и гостям.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Так постепенно от элементарной детской игры с простейшими театральными проявлениями можно перейти к домашнему театру, наполненному общими мыслями и чувствами, переживаниями и единым интересом, который приведет малыша в мир театра большого, профессионального и позволит ему стать умным, чутким зрителем.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 xml:space="preserve">                Используя взятый из книги или из просмотренного спектакля сюжет, дети создают своеобразные инсценировки. Такая игра идет так, как будто бы все, что в ней совершается, происходит с ее участниками на самом деле. Но даже при самом большом увлечении игрой дети ясно отдают себе отчет, что они играют. И все же « как будто» и только оно помогает ребятам действовать искренне и убедительно. </w:t>
      </w:r>
      <w:proofErr w:type="gramStart"/>
      <w:r w:rsidRPr="00C847D0">
        <w:rPr>
          <w:rStyle w:val="c2"/>
          <w:color w:val="7030A0"/>
          <w:sz w:val="28"/>
          <w:szCs w:val="28"/>
        </w:rPr>
        <w:t>Наивное</w:t>
      </w:r>
      <w:proofErr w:type="gramEnd"/>
      <w:r w:rsidRPr="00C847D0">
        <w:rPr>
          <w:rStyle w:val="c2"/>
          <w:color w:val="7030A0"/>
          <w:sz w:val="28"/>
          <w:szCs w:val="28"/>
        </w:rPr>
        <w:t xml:space="preserve"> и чудесное «как будто» словно путеводитель детской творческой фантазии, обязательный спутник их образного мышления, неизменный помощник в их игровой деятельности. В одинаковой степени это относится и к  обычным ролевым играм, и к драматизации  </w:t>
      </w:r>
      <w:proofErr w:type="gramStart"/>
      <w:r w:rsidRPr="00C847D0">
        <w:rPr>
          <w:rStyle w:val="c2"/>
          <w:color w:val="7030A0"/>
          <w:sz w:val="28"/>
          <w:szCs w:val="28"/>
        </w:rPr>
        <w:t xml:space="preserve">( </w:t>
      </w:r>
      <w:proofErr w:type="gramEnd"/>
      <w:r w:rsidRPr="00C847D0">
        <w:rPr>
          <w:rStyle w:val="c2"/>
          <w:color w:val="7030A0"/>
          <w:sz w:val="28"/>
          <w:szCs w:val="28"/>
        </w:rPr>
        <w:t>инсценировкам), и к  сценической игре, игре театральной, руководимой взрослыми.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lastRenderedPageBreak/>
        <w:t>                Инсценировками, драматизациями, т.е. театральными играми дошкольников, всегда руководит взрослый человек. Дошкольники недостаточно критично относятся к содержанию и развитию игрового действия и вполне удовлетворяются тем, что участвуют в игре, что- то говорят, двигаются. При более высоком уровне игровых умений дети начинают испытывать радость не только от игры вообще, но и от роли, которая им нравится.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Вряд ли стоит говорить о том, что в театрализованных играх дети создают законченные художественные образы, но в их сценических этюдах иногда просматриваются элементы подлинного творчества. Живое реалистическое исполнение роли доставляет эстетическую радость, как участникам игры, так и зрителям. Дети смотрят, слушают, запоминают, потом обмениваются впечатлениями, из которых можно сделать вывод, насколько ясно было передано содержание разыгрываемого произведения.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Но игра – драматизация – это лишь та ступенька, которая выводит на более высокий уровень театрального творчества, когда дети начинают принимать участие в создании театрального спектакля. Эта новая и довольно сложная форма игровой деятельности для детей, хотя и здесь нужно стремиться сохранить характер сюжетно-ролевой игры.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В детском саду или школе несложно подобрать детей для участия в спектакле. Но как быть с домашним театром, когда в семье чаще всего один, два, реже три ребенка. Конечно, вместе с родителями это уже несколько исполнителей, но и этого часто бывает недостаточно для спектакля. Впрочем, вряд ли нужно стремиться к сложным домашним постановкам. Тем более что и  цель-то у них совсем другая, чем в условиях детского сада и школы. Дома даже самые стеснительные дети ведут себя свободно и раскованно, они более открыты в своих проявлениях, с ними проще войти в контакт.</w:t>
      </w:r>
    </w:p>
    <w:p w:rsidR="00A423C2" w:rsidRPr="00C847D0" w:rsidRDefault="00A423C2" w:rsidP="00A423C2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 xml:space="preserve">                Дома можно пойти на  некоторый компромисс в оценке исполнительских  умений ребят, подбодрить, поддержать их творческие проявления. Осторожное, тактичное вовлечение детей в театральное действие очень скоро </w:t>
      </w:r>
      <w:proofErr w:type="gramStart"/>
      <w:r w:rsidRPr="00C847D0">
        <w:rPr>
          <w:rStyle w:val="c2"/>
          <w:color w:val="7030A0"/>
          <w:sz w:val="28"/>
          <w:szCs w:val="28"/>
        </w:rPr>
        <w:t>принесет первые положительные результаты</w:t>
      </w:r>
      <w:proofErr w:type="gramEnd"/>
      <w:r w:rsidRPr="00C847D0">
        <w:rPr>
          <w:rStyle w:val="c2"/>
          <w:color w:val="7030A0"/>
          <w:sz w:val="28"/>
          <w:szCs w:val="28"/>
        </w:rPr>
        <w:t>.</w:t>
      </w:r>
    </w:p>
    <w:p w:rsidR="00452C09" w:rsidRPr="00C847D0" w:rsidRDefault="00A423C2" w:rsidP="00FC371A">
      <w:pPr>
        <w:pStyle w:val="c0"/>
        <w:rPr>
          <w:color w:val="7030A0"/>
          <w:sz w:val="28"/>
          <w:szCs w:val="28"/>
        </w:rPr>
      </w:pPr>
      <w:r w:rsidRPr="00C847D0">
        <w:rPr>
          <w:rStyle w:val="c2"/>
          <w:color w:val="7030A0"/>
          <w:sz w:val="28"/>
          <w:szCs w:val="28"/>
        </w:rPr>
        <w:t>                В театральной игре ребенок воспроизводит знакомые литературные сюжеты, и это активизирует его мышление, тренирует память и художественно-образное восприятие, развивает воображение и фантазию, совершенствует речь. Выступая перед зрителем, дети преодолевают робость и смущение, мобилизуют свое внимание. Все эти качества благотворно скажутся на учебной деятельности ребенка в школе, помогут ему почувствовать себя уверенно среди сверстнико</w:t>
      </w:r>
      <w:r w:rsidR="00FC371A" w:rsidRPr="00C847D0">
        <w:rPr>
          <w:rStyle w:val="c2"/>
          <w:color w:val="7030A0"/>
          <w:sz w:val="28"/>
          <w:szCs w:val="28"/>
        </w:rPr>
        <w:t>в.</w:t>
      </w:r>
    </w:p>
    <w:p w:rsidR="00913D5A" w:rsidRDefault="00913D5A" w:rsidP="00D07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5B83" w:rsidRPr="00D07DAD" w:rsidRDefault="00FD5B83" w:rsidP="00D07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000B" w:rsidRPr="00C847D0" w:rsidRDefault="00C847D0" w:rsidP="00D07DAD">
      <w:pPr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C847D0">
        <w:rPr>
          <w:rFonts w:ascii="Times New Roman" w:hAnsi="Times New Roman" w:cs="Times New Roman"/>
          <w:color w:val="FF0000"/>
          <w:sz w:val="40"/>
          <w:szCs w:val="40"/>
        </w:rPr>
        <w:lastRenderedPageBreak/>
        <w:t>Сказка «Теремок»</w:t>
      </w:r>
    </w:p>
    <w:p w:rsidR="00FE000B" w:rsidRDefault="00FE000B" w:rsidP="00FE00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05350" cy="3152775"/>
            <wp:effectExtent l="19050" t="0" r="0" b="0"/>
            <wp:docPr id="57" name="Рисунок 16" descr="C:\Documents and Settings\Ирина\Рабочий стол\021b2b737f9f6a3be1592d28847_p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Ирина\Рабочий стол\021b2b737f9f6a3be1592d28847_pre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00B" w:rsidRDefault="00FE000B" w:rsidP="00FE000B">
      <w:pPr>
        <w:rPr>
          <w:rFonts w:ascii="Times New Roman" w:hAnsi="Times New Roman" w:cs="Times New Roman"/>
          <w:sz w:val="28"/>
          <w:szCs w:val="28"/>
        </w:rPr>
      </w:pPr>
    </w:p>
    <w:p w:rsidR="00FE000B" w:rsidRPr="00D0640E" w:rsidRDefault="00FE000B" w:rsidP="00FE0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Действующие лица: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Рассказчик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Мышка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Лягушка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Заяц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Лиса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Волк</w:t>
      </w:r>
    </w:p>
    <w:p w:rsidR="00FE000B" w:rsidRPr="00D0640E" w:rsidRDefault="00FE000B" w:rsidP="00FE0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640E">
        <w:rPr>
          <w:rFonts w:ascii="Times New Roman" w:eastAsia="Times New Roman" w:hAnsi="Times New Roman" w:cs="Times New Roman"/>
          <w:color w:val="7030A0"/>
          <w:sz w:val="28"/>
          <w:szCs w:val="28"/>
        </w:rPr>
        <w:t>Медведь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по полю, полю</w:t>
      </w:r>
      <w:r w:rsidR="00FD5B83">
        <w:rPr>
          <w:rFonts w:ascii="Times New Roman" w:eastAsia="Times New Roman" w:hAnsi="Times New Roman" w:cs="Times New Roman"/>
          <w:color w:val="7030A0"/>
          <w:sz w:val="28"/>
          <w:szCs w:val="28"/>
        </w:rPr>
        <w:t>,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Мышка бежит,</w:t>
      </w:r>
    </w:p>
    <w:p w:rsidR="00FE000B" w:rsidRPr="00D07DAD" w:rsidRDefault="009D4773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остановилась и пищ</w:t>
      </w:r>
      <w:r w:rsidR="00FE00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(На поляну выходит мышка с узелком и останавливается перед теремком).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(стучит)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(Мышка оглядывается по сторонам.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Никто не отвечает.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Входит в теремок и выглядывает из окошка).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так чудо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высок.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Буду жить в нем и работать,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В гости звать к себе кого-то.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Вот по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полю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Лягушка бежит,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остановилась и стучит.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(Мышка исчезает в окне.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поляну выходит Лягушка с узелком и направляется к теремку).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Мышка).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Мышка здесь живет норушка!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ты кто?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я – лягушка-квакушка.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Пусти меня к себе жить.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Для тебя найдется место,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Веселее жить вдвоем.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сейчас замесим тесто,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потом чайку попьем!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(Лягушка входит в теремок.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Мышка исчезает в окне.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поляну выходит Зайчик с узелком и направляется к теремку).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5C0189" w:rsidRPr="00D07DAD" w:rsidRDefault="005C0189" w:rsidP="00FD5B83">
      <w:pPr>
        <w:pStyle w:val="a4"/>
        <w:spacing w:before="0" w:beforeAutospacing="0" w:after="0" w:afterAutospacing="0"/>
        <w:rPr>
          <w:color w:val="7030A0"/>
          <w:sz w:val="28"/>
          <w:szCs w:val="28"/>
        </w:rPr>
      </w:pPr>
      <w:r w:rsidRPr="00D07DAD">
        <w:rPr>
          <w:color w:val="7030A0"/>
          <w:sz w:val="28"/>
          <w:szCs w:val="28"/>
        </w:rPr>
        <w:t>Поселилась мышь с лягушкой,</w:t>
      </w:r>
      <w:r w:rsidRPr="00D07DAD">
        <w:rPr>
          <w:color w:val="7030A0"/>
          <w:sz w:val="28"/>
          <w:szCs w:val="28"/>
        </w:rPr>
        <w:br/>
        <w:t xml:space="preserve">С </w:t>
      </w:r>
      <w:proofErr w:type="gramStart"/>
      <w:r w:rsidRPr="00D07DAD">
        <w:rPr>
          <w:color w:val="7030A0"/>
          <w:sz w:val="28"/>
          <w:szCs w:val="28"/>
        </w:rPr>
        <w:t>лупоглазою</w:t>
      </w:r>
      <w:proofErr w:type="gramEnd"/>
      <w:r w:rsidRPr="00D07DAD">
        <w:rPr>
          <w:color w:val="7030A0"/>
          <w:sz w:val="28"/>
          <w:szCs w:val="28"/>
        </w:rPr>
        <w:t xml:space="preserve"> подружкой.</w:t>
      </w:r>
      <w:r w:rsidRPr="00D07DAD">
        <w:rPr>
          <w:color w:val="7030A0"/>
          <w:sz w:val="28"/>
          <w:szCs w:val="28"/>
        </w:rPr>
        <w:br/>
        <w:t>Топят печь, зерно толкут</w:t>
      </w:r>
      <w:proofErr w:type="gramStart"/>
      <w:r w:rsidRPr="00D07DAD">
        <w:rPr>
          <w:color w:val="7030A0"/>
          <w:sz w:val="28"/>
          <w:szCs w:val="28"/>
        </w:rPr>
        <w:br/>
        <w:t>Д</w:t>
      </w:r>
      <w:proofErr w:type="gramEnd"/>
      <w:r w:rsidRPr="00D07DAD">
        <w:rPr>
          <w:color w:val="7030A0"/>
          <w:sz w:val="28"/>
          <w:szCs w:val="28"/>
        </w:rPr>
        <w:t>а блины в печи пекут.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по полю, полю Зайчик бежит,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остановился и стучит.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Заяц: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Мышка).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Мышка-норушка.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Лягушка).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Лягушка-квакушка.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ты кто?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lastRenderedPageBreak/>
        <w:t>Зайчик: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 -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Зайка-побегайка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  <w:r w:rsidR="005C0189" w:rsidRPr="00D07DAD">
        <w:rPr>
          <w:rFonts w:ascii="Times New Roman" w:hAnsi="Times New Roman" w:cs="Times New Roman"/>
          <w:color w:val="7030A0"/>
          <w:sz w:val="28"/>
          <w:szCs w:val="28"/>
        </w:rPr>
        <w:t>Разрешите здесь пожить,</w:t>
      </w:r>
      <w:r w:rsidR="005C0189" w:rsidRPr="00D07DAD">
        <w:rPr>
          <w:rFonts w:ascii="Times New Roman" w:hAnsi="Times New Roman" w:cs="Times New Roman"/>
          <w:color w:val="7030A0"/>
          <w:sz w:val="28"/>
          <w:szCs w:val="28"/>
        </w:rPr>
        <w:br/>
        <w:t>Буду честно вам служить.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 и лягушка (хором)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Так и быть,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пожалуй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 дом,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Веселее жить втроем.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(Зайчик заходит в дом.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Мышка и Лягушка исчезают в окне.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поляну выходит Лиса с узелком и направляется к теремку).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5C0189" w:rsidRPr="00D07DAD" w:rsidRDefault="005C0189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hAnsi="Times New Roman" w:cs="Times New Roman"/>
          <w:color w:val="7030A0"/>
          <w:sz w:val="28"/>
          <w:szCs w:val="28"/>
        </w:rPr>
        <w:t>Мышь-норушка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Толокно толчет,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А лягушка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Пироги печет.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А зайка на подоконнике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Им играет на гармонике.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Вот по полю,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полю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Лисонька бежит,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остановилась и стучит.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Лиса: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Мышка).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Мышка-норушка.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Лягушка).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Лягушка-квакушка.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Заяц).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Заяц: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Зайка-побегайка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ты кто?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Лиса: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Про красавицу-Лису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Слух давно ведется.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Знают все меня в лесу!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Зайчик: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Место ей найдется!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Заходи, кума, смелее,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как раз готов обед.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Вместе будет веселее!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lastRenderedPageBreak/>
        <w:t>Лиса: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Лучше дома в мире нет!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(Лиса заходит в домик.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 поляну выходит Волк с узелком и направляется к теремку).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Мышь-норушка 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Там зерно толчет. 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А лягушка 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Пироги печет. 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Пироги печет капустные, </w:t>
      </w:r>
    </w:p>
    <w:p w:rsidR="000D16C0" w:rsidRPr="00D07DAD" w:rsidRDefault="000D16C0" w:rsidP="00D0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Подрумяненные, вкусные. </w:t>
      </w:r>
    </w:p>
    <w:p w:rsidR="000D16C0" w:rsidRPr="00D07DAD" w:rsidRDefault="000D16C0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hAnsi="Times New Roman" w:cs="Times New Roman"/>
          <w:color w:val="7030A0"/>
          <w:sz w:val="28"/>
          <w:szCs w:val="28"/>
        </w:rPr>
        <w:t>зайка на подоконнике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Им играет на гармонике.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по полю, полю Волчок бежит,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остановился и стучит.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Волк:</w:t>
      </w:r>
    </w:p>
    <w:p w:rsidR="00FE000B" w:rsidRPr="00D07DAD" w:rsidRDefault="005C0189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hAnsi="Times New Roman" w:cs="Times New Roman"/>
          <w:color w:val="7030A0"/>
          <w:sz w:val="28"/>
          <w:szCs w:val="28"/>
        </w:rPr>
        <w:t>Это что за теремок?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Из трубы идет дымок.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Видно, варится обед.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  <w:t>Есть тут люди или нет?..</w:t>
      </w:r>
      <w:r w:rsidRPr="00D07DAD">
        <w:rPr>
          <w:rFonts w:ascii="Times New Roman" w:hAnsi="Times New Roman" w:cs="Times New Roman"/>
          <w:color w:val="7030A0"/>
          <w:sz w:val="28"/>
          <w:szCs w:val="28"/>
        </w:rPr>
        <w:br/>
      </w:r>
      <w:r w:rsidR="00FE00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Мышка).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Мышка-норушка.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Лягушка).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Лягушка-квакушка.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Заяц)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Заяц: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Зайчик -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побегайчик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Лиса).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Лиса: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Лиса – всему лесу краса.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Все (вместе):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ты кто?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Волк: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Волчок - серый бочок.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Зайчик: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Ладно, Серый, заходи,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Только не кусайся!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Сразу выгоним, учти,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Коль обидишь Зайца!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(Волк заходит в дом.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Все прячутся). 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Тесновато в</w:t>
      </w:r>
      <w:r w:rsidR="000D16C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пятером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Так случилось: в теремочке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Нет пустого уголочка.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 тесноте, да не в обиде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Все живут, беды не видя.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(На поляну выходит Медведь с узелком и направляется к теремку).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Рассказчик: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в поле теремок, теремок,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Он не низок, не высок, не высок.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Вот по полю,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полю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Мишка бежит,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 дверей остановился и стучит.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Медведь: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Кто, кто в теремочке живет?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Кто, кто в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невысоком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живет?  (Из окна выглядывает Мышка).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Мышка-норушка.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Лягушка).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Лягушка: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Лягушка-квакушка.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Заяц).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Заяц: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Зайчик -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побегайчик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(Из окна выглядывает Лиса).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Лиса: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Лиса – всему лесу краса.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Волк: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Волчок - серый бочок.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Все (вместе):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ты кто?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Медведь: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я – из лесу медведь,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Буду с вами песни петь.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Меду дам я вам, друзья,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Если впустите меня.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Все (хором):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Нет, Медведь, не надо!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Медведь (обиженно):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Зря вы так. Я пригожусь!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Больно ты огромен.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Медведь: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Да не бойтесь, помещусь.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Я в запросах скромен.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(Медведь лезет в теремок.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Дом начинает шататься и падает).</w:t>
      </w:r>
      <w:proofErr w:type="gramEnd"/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Медведь (с чувством вины):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Что я братцы натворил?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Теремочек развалил! 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Мышка: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Ладно, ты не плачь, дружок,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Построим новый теремок!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Ведущий: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Все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зверята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подружились.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Вот как в сказке получилось.</w:t>
      </w:r>
    </w:p>
    <w:p w:rsidR="00FD5B83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Тут и сказочке конец,  </w:t>
      </w:r>
    </w:p>
    <w:p w:rsidR="00FE000B" w:rsidRPr="00D07DAD" w:rsidRDefault="00FE000B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 кто слушал — молодец! </w:t>
      </w:r>
    </w:p>
    <w:p w:rsidR="009D4773" w:rsidRPr="00D07DAD" w:rsidRDefault="009D4773" w:rsidP="00D07DAD">
      <w:pP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D07DAD" w:rsidRDefault="00D07DAD" w:rsidP="004F6937">
      <w:pPr>
        <w:pStyle w:val="a8"/>
        <w:ind w:left="-66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Сказка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Заюшкина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 избушка»</w:t>
      </w:r>
    </w:p>
    <w:p w:rsidR="00AC6A91" w:rsidRPr="00D07DAD" w:rsidRDefault="004F6937" w:rsidP="00D07DAD">
      <w:pPr>
        <w:pStyle w:val="a8"/>
        <w:ind w:left="-66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Ведущий: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Жили-были лисичка и зайчик. Решили они построить каждый себе избушку. Лиса построила </w:t>
      </w:r>
      <w:proofErr w:type="gram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ледяную</w:t>
      </w:r>
      <w:proofErr w:type="gram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– из снега и льда, а зайчик лубяную – из прочных веточек да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досочек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. Стали они жить каждый в своей избушке. Но вот пришла весна</w:t>
      </w:r>
      <w:r w:rsidR="0091439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-</w:t>
      </w:r>
      <w:r w:rsidR="0091439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красна. Стало греть солнышко, и у лисы избушка растаяла.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Ой, ой, ой, сюда, косой!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Как же быть? Где домик мой?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Вся изба твоя с крылечком</w:t>
      </w:r>
      <w:proofErr w:type="gram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У</w:t>
      </w:r>
      <w:proofErr w:type="gram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бежала в речку.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Очень не переживай,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Ты ко мне переезжай.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…(в сторону говорит):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Повезло, скажу, косому</w:t>
      </w:r>
      <w:proofErr w:type="gram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В</w:t>
      </w:r>
      <w:proofErr w:type="gram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ыгоню его из дому.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Не хочу с ним вместе жить,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Хлеба корочку делить… (обращается к зайцу):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Эй, послушай, милый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Зая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Новость есть!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Да ну! Какая?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Есть за лесом огород,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Там капуста – круглый год!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Неужель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уже поспела?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Ну-ка, ну-ка, побегу</w:t>
      </w:r>
      <w:proofErr w:type="gram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И</w:t>
      </w:r>
      <w:proofErr w:type="gram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капусту поищу!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Ведущий: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Побежал заяц капусту искать, а лиса шмыг – и заняла его домик.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lastRenderedPageBreak/>
        <w:t xml:space="preserve">Прибежал зайчик, а деверь </w:t>
      </w:r>
      <w:proofErr w:type="gramStart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заперта</w:t>
      </w:r>
      <w:proofErr w:type="gramEnd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.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Это что? Закрыта дверь.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(выглядывает из домика)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Я в избе живу теперь.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Да ведь это домик мой!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Не пущу тебя, косой!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 xml:space="preserve">(заяц отходит, </w:t>
      </w:r>
      <w:proofErr w:type="gramStart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садится</w:t>
      </w:r>
      <w:proofErr w:type="gramEnd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 xml:space="preserve"> рядом плачет)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Ведущий: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Строил себе заяц очень крепкий дом,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Да лисица злая поселилась в нём.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Кто не побоится заиньке помочь?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Хитрую лисицу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Кто прогонит прочь?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(появляется собака)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Собака: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Гав, гав, гав!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У меня горячий нрав!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Не боюсь ни ссор, ни драк!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Покажи мне, где твой враг?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Вот сидит в моей избушке,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Вот торчат в окошке ушки.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Собака: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Эй, лиса, слышишь лай?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Гав, гав, гав, прочь ступай!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Как взмахну хвостом,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Опалю огнём, берегись!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Собака: </w:t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(трусливо)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Ой, совсем забыл, косой!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Нужно мне скорей домой!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 xml:space="preserve">(собака убегает)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Ведущий: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На пеньке опять сидит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Бедный заинька, грустит.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Что же делать, он не знает,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Лапкой слёзки утирает</w:t>
      </w:r>
      <w:proofErr w:type="gram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</w:t>
      </w:r>
      <w:proofErr w:type="gramStart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с</w:t>
      </w:r>
      <w:proofErr w:type="gramEnd"/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качет козлик)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Козлик: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Ме-е-е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!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Ме-е-е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У меня бодучие рога.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Забодаю, забодаю я.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Не боюсь ни ссор, ни драк!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Покажи мне, где твой враг!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Вот сидит в моей избушке,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Вот торчат в окошке ушки.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Козлик: </w:t>
      </w:r>
      <w:proofErr w:type="spellStart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>Ме-е</w:t>
      </w:r>
      <w:proofErr w:type="spellEnd"/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! Кто там в избе?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 xml:space="preserve">Вот достанется тебе!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Как взмахну хвостом,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Опалю огнём, берегись!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Козлик: </w:t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(трусливо)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Ой, совсем забыл, косой!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Нужно мне скорей домой!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(козлик убегает)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Кто не побоится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Заиньке помочь?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Хитрую лисицу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Кто прогонит прочь?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(появляется петушок)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Петух: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Ку-ка-ре-ку, ку-ка-ре-ку!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Я помогу, я помогу!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Ты не плачь, не плачь, косой,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Живо справимся с лисой!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Как взмахну хвостом,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Опалю огнём, берегись!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Петух: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Как тряхну гребешком –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И развалится весь дом!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У меня есть коса,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Ну-ка, выходи, лиса!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Лиса: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Ой, боюсь я петуха!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Ой, подальше от греха!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</w:rPr>
        <w:t>(лиса выбегает из домика и бежит в лес)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</w:r>
      <w:r w:rsidRPr="004F693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 xml:space="preserve">Заяц: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Ну, спасибо, Петушок!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 xml:space="preserve">Справиться с лисой помог! </w:t>
      </w:r>
      <w:r w:rsidRPr="004F6937">
        <w:rPr>
          <w:rFonts w:ascii="Times New Roman" w:eastAsia="Times New Roman" w:hAnsi="Times New Roman" w:cs="Times New Roman"/>
          <w:color w:val="7030A0"/>
          <w:sz w:val="28"/>
          <w:szCs w:val="28"/>
        </w:rPr>
        <w:br/>
        <w:t>Будем вместе в доме жить.</w:t>
      </w:r>
    </w:p>
    <w:p w:rsidR="002B0C76" w:rsidRDefault="00D07DAD" w:rsidP="002B0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</w:rPr>
        <w:t>Сказка «</w:t>
      </w:r>
      <w:proofErr w:type="gramStart"/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</w:rPr>
        <w:t>Развеселый</w:t>
      </w:r>
      <w:proofErr w:type="gramEnd"/>
      <w:r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</w:rPr>
        <w:t xml:space="preserve"> колобок»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Действующие лица: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Дед (д.) – седая борода, шапк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а-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треух, рубаха подпоясана, штаны длинные, валенки или лапти;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Бабка (б.) – в платочке хлопковом, завязан спереди под подбородком, платье в цветочек длинное, фартук, лапти;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Колобок (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.) – маска колобка, светлая одежда, например, рубашка от желтого до кремового цвета;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Заяц (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.) – маска зайца, с корзинкой, костюм зайца;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Волк (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.) –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маска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волка, мохнатая жилетка, мохнатые перчатки;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Медведь (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.) – маска, костюм медведя;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Лиса (л.) – маска лисы, одета кокетливо, можно в длинной юбке, с бусами, зонтиком, в шляпке (или костюм, с хвостом;</w:t>
      </w:r>
      <w:proofErr w:type="gramEnd"/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Сказочник (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.) – сидит за ширмой или в окошке, можно бабушка – сказочница.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 сцене: слева – домик, справ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а-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елка или дерево, возле него пенек, в центре – куст с ягодами. В домике – стол, лавка. Окно с подоконником.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«В деревушке, рядом с речкой,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 теплом доме с русской печкой,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Жили-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были много лет</w:t>
      </w:r>
      <w:proofErr w:type="gramEnd"/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Бабка старая и дед».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Дед и бабка сидят за столом.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«Затоплю я, бабка, печь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Надо к чаю нам напечь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Шанежков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, да пирожков,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Да румяных крендельков».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«Что ты? Что ты? Старый дед,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Аль забыл, - муки-то, нет».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Дед затылок почесал и старухе наказал: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«По амбарам помети,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По сусекам поскреби.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Может горсть муки найдешь</w:t>
      </w:r>
      <w:proofErr w:type="gramEnd"/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хоть колоб испечешь».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Бабка встает, берет миску, ложку деревянную и начинает скрести в емкость. Месит в чашке, достает колобок круглый и кладет на окошко.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«Бабка колоб испекла,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На окошко унесла.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Облежался колобок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скатился под кусток (колобок падает с окошка)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Пыль дорогой поднимая,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Покатился напевая».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Из-за елки или деревца выходит Колобок (ребенок поднимает с пола шарик-колобок). Он улыбается, веселый поет подпрыгивая.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«Колобок, я, Колобок,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Подрумян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енн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ый правый бок.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от бабушки ушел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от дедушки ушел.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Всех умней я оказался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на зуб я не попался».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Останавливается возле пенька (пенек под елкой). На него запрыгивает зайка с корзинкой.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«Здравствуй, Колоб-Колобок,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Съем</w:t>
      </w:r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-</w:t>
      </w:r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ка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я тебя, дружок.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Только в домик заскочу,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Да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сметанки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захвачу».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Зайка скачет на задних лапках. Колобок убегает за елку.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«Зайка лишь за кустик скок, -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 xml:space="preserve">Колобок скорей в лесок,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Через елки и осинки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Покатился по тропинке».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Опять появляется на сцене Колобок, - прыгает и поет весело.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«Колобок, я, Колобок,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Подрумян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енн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ый правый бок.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сбежал от бабки с дедом,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Зайцу я не стал обедом,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Всех умней я оказался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на зуб им не попался».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Пока Колобок поет, под елкой спит волк. Колобок допел и как </w:t>
      </w: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вкопаный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остановился возле волка.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«Неожиданно под елкой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Колобок увидел волка».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Волк потирает глаза, встает.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«Вот кто спать мне не дает,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Песни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на 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весь лес поет.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Проглочу тебя, дружок (Поглаживает живот)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Да посплю еще часок». (Потягивается)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Тянет лапы к Колобку, х</w:t>
      </w:r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чет его поймать, но Колобок  </w:t>
      </w:r>
      <w:proofErr w:type="spellStart"/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ува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рачивается</w:t>
      </w:r>
      <w:proofErr w:type="spellEnd"/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и убегает. Волк с досады подвывает, вст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р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яхивает лапы и уходит.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На сцену опять выскакивает веселый Колобок и поет свою песенку. </w:t>
      </w:r>
    </w:p>
    <w:p w:rsidR="002B0C76" w:rsidRPr="00D07DAD" w:rsidRDefault="00C847D0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</w:t>
      </w:r>
      <w:proofErr w:type="gramEnd"/>
      <w:r w:rsidR="002B0C76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: «Колобок, я, Колобок,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Подрумян</w:t>
      </w:r>
      <w:r w:rsidR="00C847D0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енн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ый правый бок.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сбежал от бабки с дедом,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Зайцу я не стал обедом,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от волка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улизнул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Между лап я проскользнул».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На сцене возле елки появляется куст с ягодами, а за ним медведь.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 наш убегал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дороги не видал,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в малинник закатился.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Там медведь его поймал». (Медведь схватил колобка)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«Если ты малину кушал,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Рев и треск ты мой не слушал,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Я тебя сегодня съем;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Неповадно будет всем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Мой малинник обирать,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малину воровать».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(вырывается) «Я не ел твою малину,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– честнейший Колобок.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У меня ни рук, ни ножек (прячет руки за спину)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Как я рвать малину смог? »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Ткнул медведя в правый бок, вырвался и бросился бежать.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Медведь привес на пенек, покачал головой с сожалением, встал и пошел за елку.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 xml:space="preserve">На сцену опять выбегает веселый Колобок и поет.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«Колобок, я, Колобок,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Подрумян</w:t>
      </w:r>
      <w:r w:rsidR="00086CC6">
        <w:rPr>
          <w:rFonts w:ascii="Times New Roman" w:eastAsia="Times New Roman" w:hAnsi="Times New Roman" w:cs="Times New Roman"/>
          <w:color w:val="7030A0"/>
          <w:sz w:val="28"/>
          <w:szCs w:val="28"/>
        </w:rPr>
        <w:t>енн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ый правый бок.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Я сбежал от бабки с дедом,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Зайцу я не стал обедом,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Волку в лапы не попался,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медведь ни с чем остался».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«Долго ль, коротко ль он прыгал,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Колобок совсем устал,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(Колобок садится на корточки на пенек и кладет голову на колени)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 ельник тихо закатился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на время затаился.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Только засыпать он стал,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Как шаги он услыхал (Колобок резко поднимает голову)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.</w:t>
      </w:r>
      <w:proofErr w:type="gramEnd"/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Видит он – идет лисица,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Шубка золотом искрится».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Появляется нарядная лиса, идет, оглядывается, довольна собой. Вдруг видит Колобка, делает хитрую мордочку.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Л.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«Здравствуй, милый Колобок,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Спой мне песенку, дружок.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Слышала, что этой песни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Нет во всем лесу чудесней».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Колобок встает на пенек и гордо поет свою песенку.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К.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«Колобок, я, Колобок,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Подрумян</w:t>
      </w:r>
      <w:r w:rsidR="00086CC6">
        <w:rPr>
          <w:rFonts w:ascii="Times New Roman" w:eastAsia="Times New Roman" w:hAnsi="Times New Roman" w:cs="Times New Roman"/>
          <w:color w:val="7030A0"/>
          <w:sz w:val="28"/>
          <w:szCs w:val="28"/>
        </w:rPr>
        <w:t>енн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ый правый бок… » (Лиса его прерывает)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Л.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«Ой, ой, ой – стала я совсем стара,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Что-то плохо слышу я.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Может, все же подойдешь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Ты ко мне поближе?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тогда с тобой вдвоем,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Твою песню мы споем».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«Колобок совсем растаял,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Страхи все свои оставил.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И забрался очень ловко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Он на мордочку плутовке.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Там устроился удобно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Да забыл, что он съедобный».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Колобок слезает с пенька, подходит к лисе, та его обнимает, смотрит на него, облизывается. Потом лиса хватает Колобка и убегает с ним со сцены.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«И схватила Колобка за румяные бока,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 успел моргнуть он глазом,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Был лисой проглочен сразу.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Не горюй, дружок, о нем, -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Печали здесь не месть,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Загляни ты в бабкин дом –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Бабка месит тесто».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Опять в избушке на сцене поя</w:t>
      </w:r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в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ляются бабка и 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дедка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 Бабка подает деду круглый колобок. Выходят они на сцену, к ним присоединяются все герои сказки и сказочник. Все ждут</w:t>
      </w:r>
      <w:r w:rsidR="0093760B"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, </w:t>
      </w: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пока закончит сказочник.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Ск</w:t>
      </w:r>
      <w:proofErr w:type="spell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  <w:proofErr w:type="gramStart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:</w:t>
      </w:r>
      <w:proofErr w:type="gramEnd"/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«Значит, скоро по дорожке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Вновь помчится Колобок,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Звонко, звонко напевая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Про румяный правый бок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И завидев лишь лису 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>Быстро спрячется в лесу».</w:t>
      </w:r>
    </w:p>
    <w:p w:rsidR="002B0C76" w:rsidRPr="00D07DAD" w:rsidRDefault="002B0C76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D07DAD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Все «артисты» взявшись за руки, делают шаг вперед и поклон. </w:t>
      </w:r>
    </w:p>
    <w:p w:rsidR="00234544" w:rsidRPr="00D07DAD" w:rsidRDefault="00234544" w:rsidP="00D07DA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234544" w:rsidRDefault="00D07DAD" w:rsidP="002B0C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Фотоотчет</w:t>
      </w:r>
      <w:proofErr w:type="spellEnd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</w:p>
    <w:p w:rsidR="00BB6848" w:rsidRPr="00DF472C" w:rsidRDefault="00DF472C" w:rsidP="00DF47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inline distT="0" distB="0" distL="0" distR="0">
            <wp:extent cx="2809875" cy="2222643"/>
            <wp:effectExtent l="19050" t="0" r="9525" b="0"/>
            <wp:docPr id="11" name="Рисунок 3" descr="C:\Users\Садик\Desktop\фото доу\2017 год\драматизация сказки 2017\DSCN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ото доу\2017 год\драматизация сказки 2017\DSCN24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8315" t="4637" r="24410" b="24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22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        </w:t>
      </w:r>
    </w:p>
    <w:p w:rsidR="004F6937" w:rsidRDefault="006931FD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8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71775" cy="2250417"/>
            <wp:effectExtent l="19050" t="0" r="9525" b="0"/>
            <wp:docPr id="7" name="Рисунок 6" descr="C:\Users\Садик\Desktop\фото доу\2017 год\драматизация сказки 2017\DSCN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фото доу\2017 год\драматизация сказки 2017\DSCN24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164" t="31250" r="28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25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472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F47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2618" cy="2390775"/>
            <wp:effectExtent l="19050" t="0" r="0" b="0"/>
            <wp:docPr id="8" name="Рисунок 7" descr="C:\Users\Садик\Desktop\фото доу\2017 год\драматизация сказки 2017\DSCN2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фото доу\2017 год\драматизация сказки 2017\DSCN246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721" t="20161" r="2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618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2C" w:rsidRDefault="00DF472C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067633" cy="2047875"/>
            <wp:effectExtent l="19050" t="0" r="0" b="0"/>
            <wp:docPr id="9" name="Рисунок 8" descr="C:\Users\Садик\Desktop\фото доу\2017 год\драматизация сказки 2017\DSCN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фото доу\2017 год\драматизация сказки 2017\DSCN24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850" t="20363" r="5749" b="11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33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86CC6" w:rsidRPr="00086CC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881961" cy="1714500"/>
            <wp:effectExtent l="19050" t="0" r="0" b="0"/>
            <wp:docPr id="3" name="Рисунок 10" descr="C:\Users\Садик\Desktop\фото доу\2017 год\драматизация сказки 2017\DSCN2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фото доу\2017 год\драматизация сказки 2017\DSCN24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2526" t="30242" r="12105" b="1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961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2C" w:rsidRDefault="00DF472C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6070" cy="2552700"/>
            <wp:effectExtent l="19050" t="0" r="0" b="0"/>
            <wp:docPr id="10" name="Рисунок 9" descr="C:\Users\Садик\Desktop\фото доу\2017 год\драматизация сказки 2017\DSCN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фото доу\2017 год\драматизация сказки 2017\DSCN24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9978" t="25605" r="26224" b="6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07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CC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86CC6" w:rsidRPr="00086CC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697430" cy="1933575"/>
            <wp:effectExtent l="19050" t="0" r="7670" b="0"/>
            <wp:docPr id="19" name="Рисунок 11" descr="C:\Users\Садик\Desktop\фото доу\2017 год\драматизация сказки 2017\DSCN2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фото доу\2017 год\драматизация сказки 2017\DSCN248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0712" t="25806" r="18073" b="1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3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2C" w:rsidRDefault="00C32B84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54239" cy="1905635"/>
            <wp:effectExtent l="0" t="323850" r="0" b="304165"/>
            <wp:docPr id="6" name="Рисунок 3" descr="C:\Users\Садик\Desktop\фото доу\2018 год\осень 2018\20181026_09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ото доу\2018 год\осень 2018\20181026_0918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46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54239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CC6" w:rsidRPr="00086CC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3238500" cy="1936811"/>
            <wp:effectExtent l="19050" t="0" r="0" b="0"/>
            <wp:docPr id="37" name="Рисунок 4" descr="C:\Users\Садик\Desktop\фото доу\2018 год\осень 2018\IMG_20181026_10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фото доу\2018 год\осень 2018\IMG_20181026_1008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2177" r="22143" b="15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3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84" w:rsidRDefault="00C32B84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2B84" w:rsidRDefault="00086CC6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</w:t>
      </w:r>
      <w:r w:rsidR="00C3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0300" cy="1817305"/>
            <wp:effectExtent l="19050" t="0" r="0" b="0"/>
            <wp:docPr id="20" name="Рисунок 5" descr="C:\Users\Садик\Desktop\фото доу\2018 год\ст.гр. 8 марта 2018\8 марта 2018\20180313_10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фото доу\2018 год\ст.гр. 8 марта 2018\8 марта 2018\20180313_1031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9073" r="20329" b="10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086CC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>
            <wp:extent cx="2409825" cy="1807369"/>
            <wp:effectExtent l="19050" t="0" r="0" b="0"/>
            <wp:docPr id="38" name="Рисунок 6" descr="C:\Users\Садик\Desktop\фото доу\2018 год\ст.гр. 8 марта 2018\8 марта 2018\20180313_1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фото доу\2018 год\ст.гр. 8 марта 2018\8 марта 2018\20180313_1031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11" cy="180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B84" w:rsidRDefault="00086CC6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C32B8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32B8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0" cy="2143125"/>
            <wp:effectExtent l="19050" t="0" r="0" b="0"/>
            <wp:docPr id="23" name="Рисунок 8" descr="C:\Users\Садик\Desktop\фото доу\2018 год\ст.гр. 8 марта 2018\8 марта 2018\20180313_10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фото доу\2018 год\ст.гр. 8 марта 2018\8 марта 2018\20180313_1050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403" cy="2146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72C" w:rsidRDefault="00C32B84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400" cy="2114961"/>
            <wp:effectExtent l="19050" t="0" r="0" b="0"/>
            <wp:docPr id="24" name="Рисунок 9" descr="C:\Users\Садик\Desktop\фото доу\день театра 04.04.19\20190404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фото доу\день театра 04.04.19\20190404_0957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516" cy="211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9280" cy="1914525"/>
            <wp:effectExtent l="19050" t="0" r="620" b="0"/>
            <wp:docPr id="25" name="Рисунок 10" descr="C:\Users\Садик\Desktop\фото доу\день театра 04.04.19\IMG-201904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фото доу\день театра 04.04.19\IMG-20190404-WA00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779" t="21573" r="8537" b="4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8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593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0400" cy="2433820"/>
            <wp:effectExtent l="19050" t="0" r="0" b="0"/>
            <wp:docPr id="26" name="Рисунок 12" descr="C:\Users\Садик\Desktop\фото доу\день театра 04.04.19\IMG-2019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адик\Desktop\фото доу\день театра 04.04.19\IMG-20190404-WA00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22379" r="33612" b="10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3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850" cy="1925616"/>
            <wp:effectExtent l="19050" t="0" r="0" b="0"/>
            <wp:docPr id="27" name="Рисунок 13" descr="C:\Users\Садик\Desktop\фото доу\день театра 04.04.19\IMG-201904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\Desktop\фото доу\день театра 04.04.19\IMG-20190404-WA002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25549" t="43145" r="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2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593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3593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2260476"/>
            <wp:effectExtent l="19050" t="0" r="0" b="0"/>
            <wp:docPr id="28" name="Рисунок 14" descr="C:\Users\Садик\Desktop\фото доу\день театра 04.04.19\IMG-201904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адик\Desktop\фото доу\день театра 04.04.19\IMG-20190404-WA002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0409" t="21371" r="12330" b="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6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38475" cy="1927340"/>
            <wp:effectExtent l="19050" t="0" r="9525" b="0"/>
            <wp:docPr id="29" name="Рисунок 15" descr="C:\Users\Садик\Desktop\фото доу\день театра 04.04.19\IMG-2019040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дик\Desktop\фото доу\день театра 04.04.19\IMG-20190404-WA003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3024" t="35685" r="30004" b="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2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593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1445291"/>
            <wp:effectExtent l="19050" t="0" r="9525" b="0"/>
            <wp:docPr id="30" name="Рисунок 16" descr="C:\Users\Садик\Desktop\проект\20190415_09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адик\Desktop\проект\20190415_09330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745" t="32863" r="12770" b="1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4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0705" cy="1400175"/>
            <wp:effectExtent l="19050" t="0" r="0" b="0"/>
            <wp:docPr id="31" name="Рисунок 17" descr="C:\Users\Садик\Desktop\проект\20190415_09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дик\Desktop\проект\20190415_09331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0431" t="27621" r="20274" b="29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0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593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1820138"/>
            <wp:effectExtent l="19050" t="0" r="0" b="0"/>
            <wp:docPr id="32" name="Рисунок 18" descr="C:\Users\Садик\Desktop\проект\20190415_09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адик\Desktop\проект\20190415_09440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2556" t="25000" r="8926" b="10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82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1645148"/>
            <wp:effectExtent l="19050" t="0" r="0" b="0"/>
            <wp:docPr id="33" name="Рисунок 19" descr="C:\Users\Садик\Desktop\проект\20190415_09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дик\Desktop\проект\20190415_09492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4687" t="21371" b="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167" cy="164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3593" w:rsidRPr="00C847D0" w:rsidRDefault="00CC3593" w:rsidP="00C84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4985" cy="1381125"/>
            <wp:effectExtent l="19050" t="0" r="2965" b="0"/>
            <wp:docPr id="34" name="Рисунок 20" descr="C:\Users\Садик\Desktop\проект\20190415_09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дик\Desktop\проект\20190415_0949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3304" t="34476" r="25317" b="2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98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170763" cy="1847850"/>
            <wp:effectExtent l="19050" t="0" r="0" b="0"/>
            <wp:docPr id="35" name="Рисунок 21" descr="C:\Users\Садик\Desktop\проект\20190415_09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дик\Desktop\проект\20190415_09495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8897" t="14516" b="22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511" cy="1850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3593" w:rsidRPr="00C847D0" w:rsidSect="00B254D6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0" w:bottom="1134" w:left="1134" w:header="708" w:footer="708" w:gutter="0"/>
      <w:pgBorders w:offsetFrom="page">
        <w:top w:val="thickThinSmallGap" w:sz="36" w:space="24" w:color="002060"/>
        <w:left w:val="thickThinSmallGap" w:sz="36" w:space="24" w:color="002060"/>
        <w:bottom w:val="thinThickSmallGap" w:sz="36" w:space="24" w:color="002060"/>
        <w:right w:val="thinThickSmallGap" w:sz="36" w:space="24" w:color="00206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714" w:rsidRDefault="00F40714" w:rsidP="00FF0829">
      <w:pPr>
        <w:spacing w:after="0" w:line="240" w:lineRule="auto"/>
      </w:pPr>
      <w:r>
        <w:separator/>
      </w:r>
    </w:p>
  </w:endnote>
  <w:endnote w:type="continuationSeparator" w:id="0">
    <w:p w:rsidR="00F40714" w:rsidRDefault="00F40714" w:rsidP="00FF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714" w:rsidRDefault="00F40714" w:rsidP="00FF0829">
      <w:pPr>
        <w:spacing w:after="0" w:line="240" w:lineRule="auto"/>
      </w:pPr>
      <w:r>
        <w:separator/>
      </w:r>
    </w:p>
  </w:footnote>
  <w:footnote w:type="continuationSeparator" w:id="0">
    <w:p w:rsidR="00F40714" w:rsidRDefault="00F40714" w:rsidP="00FF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B83" w:rsidRDefault="00FD5B8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57"/>
      </v:shape>
    </w:pict>
  </w:numPicBullet>
  <w:abstractNum w:abstractNumId="0">
    <w:nsid w:val="06D830A6"/>
    <w:multiLevelType w:val="hybridMultilevel"/>
    <w:tmpl w:val="E1226EB4"/>
    <w:lvl w:ilvl="0" w:tplc="60A6448A">
      <w:start w:val="3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E74"/>
    <w:multiLevelType w:val="hybridMultilevel"/>
    <w:tmpl w:val="986A8410"/>
    <w:lvl w:ilvl="0" w:tplc="ECBA3F0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BD03E94"/>
    <w:multiLevelType w:val="hybridMultilevel"/>
    <w:tmpl w:val="D646FD96"/>
    <w:lvl w:ilvl="0" w:tplc="15F6E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463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801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6215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88D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D21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78F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7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BCC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5B25D56"/>
    <w:multiLevelType w:val="hybridMultilevel"/>
    <w:tmpl w:val="1BAC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E35498"/>
    <w:multiLevelType w:val="hybridMultilevel"/>
    <w:tmpl w:val="C63E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E15BD"/>
    <w:multiLevelType w:val="hybridMultilevel"/>
    <w:tmpl w:val="5B9256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56BA3"/>
    <w:multiLevelType w:val="hybridMultilevel"/>
    <w:tmpl w:val="0172E7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46643"/>
    <w:multiLevelType w:val="hybridMultilevel"/>
    <w:tmpl w:val="ADF87F14"/>
    <w:lvl w:ilvl="0" w:tplc="B9E65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45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90E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408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697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A3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1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982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644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4267892"/>
    <w:multiLevelType w:val="multilevel"/>
    <w:tmpl w:val="B134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915460"/>
    <w:multiLevelType w:val="hybridMultilevel"/>
    <w:tmpl w:val="C9264818"/>
    <w:lvl w:ilvl="0" w:tplc="9944727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56AA0410"/>
    <w:multiLevelType w:val="hybridMultilevel"/>
    <w:tmpl w:val="073AA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22439"/>
    <w:multiLevelType w:val="hybridMultilevel"/>
    <w:tmpl w:val="C3A2C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81A4A"/>
    <w:multiLevelType w:val="hybridMultilevel"/>
    <w:tmpl w:val="5824B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283659D"/>
    <w:multiLevelType w:val="multilevel"/>
    <w:tmpl w:val="165A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0F21D1"/>
    <w:multiLevelType w:val="hybridMultilevel"/>
    <w:tmpl w:val="E3609D9E"/>
    <w:lvl w:ilvl="0" w:tplc="65DC1F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7D7AEC"/>
    <w:multiLevelType w:val="hybridMultilevel"/>
    <w:tmpl w:val="FF74AF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3B7AEC"/>
    <w:multiLevelType w:val="hybridMultilevel"/>
    <w:tmpl w:val="C9484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8"/>
  </w:num>
  <w:num w:numId="5">
    <w:abstractNumId w:val="16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11"/>
  </w:num>
  <w:num w:numId="12">
    <w:abstractNumId w:val="10"/>
  </w:num>
  <w:num w:numId="13">
    <w:abstractNumId w:val="5"/>
  </w:num>
  <w:num w:numId="14">
    <w:abstractNumId w:val="15"/>
  </w:num>
  <w:num w:numId="15">
    <w:abstractNumId w:val="12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5122">
      <o:colormru v:ext="edit" colors="aqua,#06f,#6cf,#33f,#96f,#6f3,#9c0,#9f6"/>
      <o:colormenu v:ext="edit" strokecolor="#33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733C5"/>
    <w:rsid w:val="000004F4"/>
    <w:rsid w:val="00020909"/>
    <w:rsid w:val="000277D1"/>
    <w:rsid w:val="00036C35"/>
    <w:rsid w:val="0006282F"/>
    <w:rsid w:val="00070273"/>
    <w:rsid w:val="000805F1"/>
    <w:rsid w:val="00086CC6"/>
    <w:rsid w:val="00087F9E"/>
    <w:rsid w:val="000A33ED"/>
    <w:rsid w:val="000B1BF2"/>
    <w:rsid w:val="000C7B5E"/>
    <w:rsid w:val="000D16C0"/>
    <w:rsid w:val="000D1BAB"/>
    <w:rsid w:val="000F0B93"/>
    <w:rsid w:val="00101BF3"/>
    <w:rsid w:val="0010223E"/>
    <w:rsid w:val="00102976"/>
    <w:rsid w:val="00103650"/>
    <w:rsid w:val="001072EC"/>
    <w:rsid w:val="001324AC"/>
    <w:rsid w:val="00140AAE"/>
    <w:rsid w:val="001443DC"/>
    <w:rsid w:val="00147658"/>
    <w:rsid w:val="0015357C"/>
    <w:rsid w:val="00175562"/>
    <w:rsid w:val="00180BC4"/>
    <w:rsid w:val="001874D0"/>
    <w:rsid w:val="001A650F"/>
    <w:rsid w:val="001B5D42"/>
    <w:rsid w:val="001C24DB"/>
    <w:rsid w:val="001E0375"/>
    <w:rsid w:val="001E29A4"/>
    <w:rsid w:val="001F7D9D"/>
    <w:rsid w:val="002013C0"/>
    <w:rsid w:val="00206B49"/>
    <w:rsid w:val="00223D7B"/>
    <w:rsid w:val="00234544"/>
    <w:rsid w:val="00236D8F"/>
    <w:rsid w:val="002475F4"/>
    <w:rsid w:val="00251C41"/>
    <w:rsid w:val="0026560B"/>
    <w:rsid w:val="00270B73"/>
    <w:rsid w:val="002862F1"/>
    <w:rsid w:val="002B0A56"/>
    <w:rsid w:val="002B0C76"/>
    <w:rsid w:val="002C3606"/>
    <w:rsid w:val="002E749B"/>
    <w:rsid w:val="00302EDB"/>
    <w:rsid w:val="00331BF9"/>
    <w:rsid w:val="00354399"/>
    <w:rsid w:val="00356438"/>
    <w:rsid w:val="003620F0"/>
    <w:rsid w:val="0036235A"/>
    <w:rsid w:val="00391086"/>
    <w:rsid w:val="00392C2F"/>
    <w:rsid w:val="003B2EFD"/>
    <w:rsid w:val="003C2048"/>
    <w:rsid w:val="003D02D6"/>
    <w:rsid w:val="003D14D9"/>
    <w:rsid w:val="003D2A5C"/>
    <w:rsid w:val="004045B7"/>
    <w:rsid w:val="004066D5"/>
    <w:rsid w:val="00432FAB"/>
    <w:rsid w:val="00434E38"/>
    <w:rsid w:val="00451804"/>
    <w:rsid w:val="00452C09"/>
    <w:rsid w:val="00463337"/>
    <w:rsid w:val="0047436D"/>
    <w:rsid w:val="00475936"/>
    <w:rsid w:val="004839E2"/>
    <w:rsid w:val="00483CCD"/>
    <w:rsid w:val="00486F36"/>
    <w:rsid w:val="004C43A5"/>
    <w:rsid w:val="004E1CDC"/>
    <w:rsid w:val="004F6937"/>
    <w:rsid w:val="00500AB9"/>
    <w:rsid w:val="0052062E"/>
    <w:rsid w:val="00531BA7"/>
    <w:rsid w:val="005320D9"/>
    <w:rsid w:val="005322EA"/>
    <w:rsid w:val="00535F22"/>
    <w:rsid w:val="00554652"/>
    <w:rsid w:val="005559FF"/>
    <w:rsid w:val="00561BE0"/>
    <w:rsid w:val="005654D1"/>
    <w:rsid w:val="005733C5"/>
    <w:rsid w:val="00587385"/>
    <w:rsid w:val="00596EA2"/>
    <w:rsid w:val="005A040B"/>
    <w:rsid w:val="005A1DD3"/>
    <w:rsid w:val="005A3E41"/>
    <w:rsid w:val="005A5EDA"/>
    <w:rsid w:val="005C0189"/>
    <w:rsid w:val="005C6514"/>
    <w:rsid w:val="005E20B7"/>
    <w:rsid w:val="006271C5"/>
    <w:rsid w:val="0063423F"/>
    <w:rsid w:val="00667E5A"/>
    <w:rsid w:val="00672AC8"/>
    <w:rsid w:val="00680B63"/>
    <w:rsid w:val="006931FD"/>
    <w:rsid w:val="0069421B"/>
    <w:rsid w:val="006A56FC"/>
    <w:rsid w:val="006D1E3F"/>
    <w:rsid w:val="006E4B54"/>
    <w:rsid w:val="006E5BE0"/>
    <w:rsid w:val="006F4891"/>
    <w:rsid w:val="006F54A7"/>
    <w:rsid w:val="0071473C"/>
    <w:rsid w:val="00750554"/>
    <w:rsid w:val="00754B17"/>
    <w:rsid w:val="00765775"/>
    <w:rsid w:val="00774D29"/>
    <w:rsid w:val="00783A54"/>
    <w:rsid w:val="00787B7D"/>
    <w:rsid w:val="007A302F"/>
    <w:rsid w:val="007C193E"/>
    <w:rsid w:val="007C7418"/>
    <w:rsid w:val="007E1877"/>
    <w:rsid w:val="007F3A97"/>
    <w:rsid w:val="0081717D"/>
    <w:rsid w:val="00842809"/>
    <w:rsid w:val="00845DB3"/>
    <w:rsid w:val="00851F5A"/>
    <w:rsid w:val="0088515E"/>
    <w:rsid w:val="008C1ADA"/>
    <w:rsid w:val="008C492F"/>
    <w:rsid w:val="008D508A"/>
    <w:rsid w:val="008D64CD"/>
    <w:rsid w:val="009031D7"/>
    <w:rsid w:val="00913D5A"/>
    <w:rsid w:val="0091439F"/>
    <w:rsid w:val="00915568"/>
    <w:rsid w:val="0093760B"/>
    <w:rsid w:val="00960998"/>
    <w:rsid w:val="0096385A"/>
    <w:rsid w:val="009A147C"/>
    <w:rsid w:val="009C0082"/>
    <w:rsid w:val="009D4773"/>
    <w:rsid w:val="009D6FDD"/>
    <w:rsid w:val="009E159D"/>
    <w:rsid w:val="009F34EF"/>
    <w:rsid w:val="009F7600"/>
    <w:rsid w:val="00A14CCD"/>
    <w:rsid w:val="00A211D2"/>
    <w:rsid w:val="00A312E7"/>
    <w:rsid w:val="00A423C2"/>
    <w:rsid w:val="00A44F66"/>
    <w:rsid w:val="00A561B2"/>
    <w:rsid w:val="00A563BC"/>
    <w:rsid w:val="00A75A5D"/>
    <w:rsid w:val="00A944DD"/>
    <w:rsid w:val="00A973DF"/>
    <w:rsid w:val="00AC45D8"/>
    <w:rsid w:val="00AC6A91"/>
    <w:rsid w:val="00AE5FB1"/>
    <w:rsid w:val="00AE782F"/>
    <w:rsid w:val="00AF3690"/>
    <w:rsid w:val="00B101C3"/>
    <w:rsid w:val="00B1648F"/>
    <w:rsid w:val="00B254D6"/>
    <w:rsid w:val="00B32D9F"/>
    <w:rsid w:val="00B351CF"/>
    <w:rsid w:val="00B52284"/>
    <w:rsid w:val="00B84600"/>
    <w:rsid w:val="00BB13BF"/>
    <w:rsid w:val="00BB6848"/>
    <w:rsid w:val="00BE572C"/>
    <w:rsid w:val="00BE6894"/>
    <w:rsid w:val="00BF220C"/>
    <w:rsid w:val="00C12EA0"/>
    <w:rsid w:val="00C32B84"/>
    <w:rsid w:val="00C33F78"/>
    <w:rsid w:val="00C6284A"/>
    <w:rsid w:val="00C77CC0"/>
    <w:rsid w:val="00C847D0"/>
    <w:rsid w:val="00C95181"/>
    <w:rsid w:val="00CB5908"/>
    <w:rsid w:val="00CC3593"/>
    <w:rsid w:val="00CE075D"/>
    <w:rsid w:val="00D01169"/>
    <w:rsid w:val="00D0640E"/>
    <w:rsid w:val="00D07DAD"/>
    <w:rsid w:val="00D10FF7"/>
    <w:rsid w:val="00D40EEF"/>
    <w:rsid w:val="00D44437"/>
    <w:rsid w:val="00D47DBA"/>
    <w:rsid w:val="00D70741"/>
    <w:rsid w:val="00D8199E"/>
    <w:rsid w:val="00D905C1"/>
    <w:rsid w:val="00DB172C"/>
    <w:rsid w:val="00DE460C"/>
    <w:rsid w:val="00DE777F"/>
    <w:rsid w:val="00DF472C"/>
    <w:rsid w:val="00DF7414"/>
    <w:rsid w:val="00DF7B03"/>
    <w:rsid w:val="00E162C3"/>
    <w:rsid w:val="00E927DC"/>
    <w:rsid w:val="00E94C0B"/>
    <w:rsid w:val="00EB0EA4"/>
    <w:rsid w:val="00EB3E3E"/>
    <w:rsid w:val="00EB6EAC"/>
    <w:rsid w:val="00ED41A7"/>
    <w:rsid w:val="00ED64F5"/>
    <w:rsid w:val="00EF175B"/>
    <w:rsid w:val="00EF6D83"/>
    <w:rsid w:val="00F24A51"/>
    <w:rsid w:val="00F40714"/>
    <w:rsid w:val="00F46677"/>
    <w:rsid w:val="00F55E9F"/>
    <w:rsid w:val="00F75625"/>
    <w:rsid w:val="00F945A9"/>
    <w:rsid w:val="00FA46CB"/>
    <w:rsid w:val="00FC371A"/>
    <w:rsid w:val="00FD4EE9"/>
    <w:rsid w:val="00FD5016"/>
    <w:rsid w:val="00FD5B83"/>
    <w:rsid w:val="00FD776E"/>
    <w:rsid w:val="00FE000B"/>
    <w:rsid w:val="00FF0829"/>
    <w:rsid w:val="00FF3C6C"/>
    <w:rsid w:val="00FF40B2"/>
    <w:rsid w:val="00FF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aqua,#06f,#6cf,#33f,#96f,#6f3,#9c0,#9f6"/>
      <o:colormenu v:ext="edit" strokecolor="#3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6E"/>
  </w:style>
  <w:style w:type="paragraph" w:styleId="1">
    <w:name w:val="heading 1"/>
    <w:basedOn w:val="a"/>
    <w:link w:val="10"/>
    <w:uiPriority w:val="9"/>
    <w:qFormat/>
    <w:rsid w:val="002B0C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345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3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3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33C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8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F3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01169"/>
    <w:pPr>
      <w:ind w:left="720"/>
      <w:contextualSpacing/>
    </w:pPr>
  </w:style>
  <w:style w:type="paragraph" w:customStyle="1" w:styleId="c8">
    <w:name w:val="c8"/>
    <w:basedOn w:val="a"/>
    <w:rsid w:val="00A4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23C2"/>
  </w:style>
  <w:style w:type="character" w:customStyle="1" w:styleId="c6">
    <w:name w:val="c6"/>
    <w:basedOn w:val="a0"/>
    <w:rsid w:val="00A423C2"/>
  </w:style>
  <w:style w:type="character" w:customStyle="1" w:styleId="c2">
    <w:name w:val="c2"/>
    <w:basedOn w:val="a0"/>
    <w:rsid w:val="00A423C2"/>
  </w:style>
  <w:style w:type="paragraph" w:customStyle="1" w:styleId="c0">
    <w:name w:val="c0"/>
    <w:basedOn w:val="a"/>
    <w:rsid w:val="00A4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FF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F0829"/>
  </w:style>
  <w:style w:type="paragraph" w:styleId="ab">
    <w:name w:val="footer"/>
    <w:basedOn w:val="a"/>
    <w:link w:val="ac"/>
    <w:uiPriority w:val="99"/>
    <w:semiHidden/>
    <w:unhideWhenUsed/>
    <w:rsid w:val="00FF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F0829"/>
  </w:style>
  <w:style w:type="character" w:styleId="ad">
    <w:name w:val="Emphasis"/>
    <w:basedOn w:val="a0"/>
    <w:uiPriority w:val="20"/>
    <w:qFormat/>
    <w:rsid w:val="00531BA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B0C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3454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0D1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16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9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1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1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5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header" Target="header3.xml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32620-98E8-4FAB-AD87-1F39F116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1</Pages>
  <Words>3876</Words>
  <Characters>22097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Садик</cp:lastModifiedBy>
  <cp:revision>80</cp:revision>
  <cp:lastPrinted>2014-01-11T13:59:00Z</cp:lastPrinted>
  <dcterms:created xsi:type="dcterms:W3CDTF">2013-10-10T17:59:00Z</dcterms:created>
  <dcterms:modified xsi:type="dcterms:W3CDTF">2019-04-15T14:36:00Z</dcterms:modified>
</cp:coreProperties>
</file>