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1800" w14:textId="664EF90B" w:rsidR="004658EA" w:rsidRDefault="00D666AB" w:rsidP="00D666AB">
      <w:pPr>
        <w:jc w:val="center"/>
        <w:rPr>
          <w:b/>
          <w:bCs/>
          <w:sz w:val="28"/>
          <w:szCs w:val="28"/>
        </w:rPr>
      </w:pPr>
      <w:r w:rsidRPr="00D666AB">
        <w:rPr>
          <w:b/>
          <w:bCs/>
          <w:sz w:val="28"/>
          <w:szCs w:val="28"/>
        </w:rPr>
        <w:t>Какие законы вступают в силу с 1 июня 2025 года?</w:t>
      </w:r>
    </w:p>
    <w:p w14:paraId="7EB50EC2" w14:textId="7DD99458" w:rsidR="00D666AB" w:rsidRDefault="00D666AB" w:rsidP="00D666A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72F38DB" wp14:editId="7A7BE3A8">
            <wp:extent cx="5940425" cy="3358320"/>
            <wp:effectExtent l="0" t="0" r="3175" b="0"/>
            <wp:docPr id="6" name="Рисунок 6" descr="мошен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ошенни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CFEF7" w14:textId="3C9A2D75" w:rsidR="00D666AB" w:rsidRDefault="00D666AB" w:rsidP="00D666A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F783407" wp14:editId="67622E61">
            <wp:extent cx="5940425" cy="3358320"/>
            <wp:effectExtent l="0" t="0" r="3175" b="0"/>
            <wp:docPr id="7" name="Рисунок 7" descr="производ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изводител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C2C4" w14:textId="5964D3D9" w:rsidR="00D666AB" w:rsidRDefault="00C81048" w:rsidP="00D666AB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000248" wp14:editId="32C20C76">
            <wp:extent cx="5940425" cy="3358320"/>
            <wp:effectExtent l="0" t="0" r="3175" b="0"/>
            <wp:docPr id="9" name="Рисунок 9" descr="льготы ву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ьготы ву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00287" w14:textId="6B7534F7" w:rsidR="00C81048" w:rsidRDefault="00C81048" w:rsidP="00D666A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894307F" wp14:editId="4EC4B589">
            <wp:extent cx="5940425" cy="3358320"/>
            <wp:effectExtent l="0" t="0" r="3175" b="0"/>
            <wp:docPr id="10" name="Рисунок 10" descr="суверен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уверенит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CCAA" w14:textId="30BF0DBD" w:rsidR="00C81048" w:rsidRDefault="00C81048" w:rsidP="00D666AB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96CCC23" wp14:editId="0CD70A9E">
            <wp:extent cx="5940425" cy="3358320"/>
            <wp:effectExtent l="0" t="0" r="3175" b="0"/>
            <wp:docPr id="12" name="Рисунок 12" descr="бизн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изне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EEA4C" w14:textId="297FD465" w:rsidR="00C81048" w:rsidRPr="00D666AB" w:rsidRDefault="00C81048" w:rsidP="00D666A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03F764" wp14:editId="3D287067">
            <wp:extent cx="5940425" cy="3358320"/>
            <wp:effectExtent l="0" t="0" r="3175" b="0"/>
            <wp:docPr id="15" name="Рисунок 15" descr="с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в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048" w:rsidRPr="00D6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AB"/>
    <w:rsid w:val="0014319C"/>
    <w:rsid w:val="004658EA"/>
    <w:rsid w:val="00C81048"/>
    <w:rsid w:val="00D666AB"/>
    <w:rsid w:val="00E2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85ED"/>
  <w15:chartTrackingRefBased/>
  <w15:docId w15:val="{D9942B3E-2763-4929-8917-1DDA10F0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2025-05-29T05:28:00Z</dcterms:created>
  <dcterms:modified xsi:type="dcterms:W3CDTF">2025-05-29T05:42:00Z</dcterms:modified>
</cp:coreProperties>
</file>